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19" w:rsidRDefault="000D6B19" w:rsidP="000D6B19">
      <w:pPr>
        <w:pStyle w:val="afb"/>
        <w:spacing w:line="360" w:lineRule="auto"/>
        <w:rPr>
          <w:b/>
          <w:sz w:val="36"/>
          <w:szCs w:val="36"/>
        </w:rPr>
      </w:pPr>
      <w:r>
        <w:rPr>
          <w:b/>
          <w:sz w:val="36"/>
          <w:szCs w:val="36"/>
        </w:rPr>
        <w:t>П О С Т А Н О В Л Е Н И Е</w:t>
      </w:r>
    </w:p>
    <w:p w:rsidR="000D6B19" w:rsidRDefault="000D6B19" w:rsidP="000D6B19">
      <w:pPr>
        <w:pStyle w:val="af9"/>
        <w:spacing w:before="0" w:after="0" w:line="400" w:lineRule="exact"/>
        <w:rPr>
          <w:rFonts w:ascii="Times New Roman" w:hAnsi="Times New Roman" w:cs="Times New Roman"/>
          <w:b/>
          <w:i w:val="0"/>
          <w:lang w:val="ru-RU"/>
        </w:rPr>
      </w:pPr>
      <w:r>
        <w:rPr>
          <w:rFonts w:ascii="Times New Roman" w:hAnsi="Times New Roman" w:cs="Times New Roman"/>
          <w:b/>
          <w:i w:val="0"/>
          <w:lang w:val="ru-RU"/>
        </w:rPr>
        <w:t>АДМИНИСТРАЦИИ ПОСЕЛКА КАСТОРНОЕ</w:t>
      </w:r>
    </w:p>
    <w:p w:rsidR="000D6B19" w:rsidRDefault="000D6B19" w:rsidP="000D6B19">
      <w:pPr>
        <w:pStyle w:val="af9"/>
        <w:spacing w:before="0" w:after="0" w:line="400" w:lineRule="exact"/>
        <w:rPr>
          <w:rFonts w:ascii="Times New Roman" w:hAnsi="Times New Roman" w:cs="Times New Roman"/>
          <w:b/>
          <w:i w:val="0"/>
          <w:lang w:val="ru-RU"/>
        </w:rPr>
      </w:pPr>
      <w:r>
        <w:rPr>
          <w:rFonts w:ascii="Times New Roman" w:hAnsi="Times New Roman" w:cs="Times New Roman"/>
          <w:b/>
          <w:i w:val="0"/>
          <w:lang w:val="ru-RU"/>
        </w:rPr>
        <w:t>КУРСКОЙ ОБЛАСТИ</w:t>
      </w:r>
    </w:p>
    <w:p w:rsidR="000D6B19" w:rsidRDefault="000D6B19" w:rsidP="000D6B19">
      <w:pPr>
        <w:rPr>
          <w:rFonts w:ascii="Times New Roman" w:hAnsi="Times New Roman" w:cs="Times New Roman"/>
        </w:rPr>
      </w:pPr>
    </w:p>
    <w:p w:rsidR="000D6B19" w:rsidRDefault="000D6B19" w:rsidP="000D6B19">
      <w:pPr>
        <w:rPr>
          <w:rFonts w:ascii="Times New Roman" w:hAnsi="Times New Roman" w:cs="Times New Roman"/>
          <w:szCs w:val="24"/>
        </w:rPr>
      </w:pPr>
      <w:r>
        <w:rPr>
          <w:rFonts w:ascii="Times New Roman" w:hAnsi="Times New Roman" w:cs="Times New Roman"/>
          <w:sz w:val="28"/>
          <w:szCs w:val="28"/>
          <w:u w:val="single"/>
        </w:rPr>
        <w:t xml:space="preserve"> 12.04.2019г.</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8"/>
          <w:szCs w:val="28"/>
        </w:rPr>
        <w:t xml:space="preserve">                             </w:t>
      </w:r>
      <w:r>
        <w:rPr>
          <w:rFonts w:ascii="Times New Roman" w:hAnsi="Times New Roman" w:cs="Times New Roman"/>
          <w:sz w:val="28"/>
          <w:szCs w:val="28"/>
          <w:u w:val="single"/>
        </w:rPr>
        <w:t>№  90</w:t>
      </w:r>
    </w:p>
    <w:p w:rsidR="000D6B19" w:rsidRDefault="000D6B19" w:rsidP="000D6B19">
      <w:pPr>
        <w:pStyle w:val="a9"/>
        <w:spacing w:after="0"/>
        <w:rPr>
          <w:b/>
          <w:sz w:val="28"/>
          <w:szCs w:val="28"/>
        </w:rPr>
      </w:pPr>
      <w:r>
        <w:rPr>
          <w:b/>
          <w:sz w:val="28"/>
          <w:szCs w:val="28"/>
        </w:rPr>
        <w:t xml:space="preserve">Об  утверждении Административного  регламента  </w:t>
      </w:r>
    </w:p>
    <w:p w:rsidR="000D6B19" w:rsidRDefault="000D6B19" w:rsidP="000D6B19">
      <w:pPr>
        <w:pStyle w:val="a9"/>
        <w:spacing w:after="0"/>
        <w:rPr>
          <w:b/>
          <w:sz w:val="28"/>
          <w:szCs w:val="28"/>
        </w:rPr>
      </w:pPr>
      <w:r>
        <w:rPr>
          <w:b/>
          <w:sz w:val="28"/>
          <w:szCs w:val="28"/>
        </w:rPr>
        <w:t xml:space="preserve">Администрации      поселка  Касторное     Курской </w:t>
      </w:r>
    </w:p>
    <w:p w:rsidR="000D6B19" w:rsidRDefault="000D6B19" w:rsidP="000D6B19">
      <w:pPr>
        <w:pStyle w:val="a9"/>
        <w:spacing w:after="0"/>
        <w:rPr>
          <w:b/>
          <w:sz w:val="28"/>
          <w:szCs w:val="28"/>
        </w:rPr>
      </w:pPr>
      <w:r>
        <w:rPr>
          <w:b/>
          <w:sz w:val="28"/>
          <w:szCs w:val="28"/>
        </w:rPr>
        <w:t xml:space="preserve">области     по     предоставлению    муниципальной </w:t>
      </w:r>
    </w:p>
    <w:p w:rsidR="000D6B19" w:rsidRDefault="000D6B19" w:rsidP="000D6B19">
      <w:pPr>
        <w:pStyle w:val="a9"/>
        <w:spacing w:after="0"/>
        <w:rPr>
          <w:b/>
          <w:sz w:val="28"/>
          <w:szCs w:val="28"/>
        </w:rPr>
      </w:pPr>
      <w:r>
        <w:rPr>
          <w:b/>
          <w:sz w:val="28"/>
          <w:szCs w:val="28"/>
        </w:rPr>
        <w:t>услуги  «Назначение и выплата пенсии за выслугу</w:t>
      </w:r>
    </w:p>
    <w:p w:rsidR="000D6B19" w:rsidRDefault="000D6B19" w:rsidP="000D6B19">
      <w:pPr>
        <w:pStyle w:val="a9"/>
        <w:spacing w:after="0"/>
        <w:rPr>
          <w:b/>
          <w:sz w:val="28"/>
          <w:szCs w:val="28"/>
        </w:rPr>
      </w:pPr>
      <w:r>
        <w:rPr>
          <w:b/>
          <w:sz w:val="28"/>
          <w:szCs w:val="28"/>
        </w:rPr>
        <w:t>лет лицам,  замещавшим  должности  муниципаль-</w:t>
      </w:r>
    </w:p>
    <w:p w:rsidR="000D6B19" w:rsidRDefault="000D6B19" w:rsidP="000D6B19">
      <w:pPr>
        <w:pStyle w:val="a9"/>
        <w:spacing w:after="0"/>
        <w:rPr>
          <w:b/>
          <w:sz w:val="28"/>
          <w:szCs w:val="28"/>
        </w:rPr>
      </w:pPr>
      <w:r>
        <w:rPr>
          <w:b/>
          <w:sz w:val="28"/>
          <w:szCs w:val="28"/>
        </w:rPr>
        <w:t>ной  службы в администрации  поселка Касторное</w:t>
      </w:r>
    </w:p>
    <w:p w:rsidR="000D6B19" w:rsidRDefault="000D6B19" w:rsidP="000D6B19">
      <w:pPr>
        <w:pStyle w:val="a9"/>
        <w:spacing w:after="0"/>
        <w:rPr>
          <w:b/>
          <w:sz w:val="28"/>
          <w:szCs w:val="28"/>
        </w:rPr>
      </w:pPr>
      <w:r>
        <w:rPr>
          <w:b/>
          <w:sz w:val="28"/>
          <w:szCs w:val="28"/>
        </w:rPr>
        <w:t>Касторенского  района Курской области,  и  ежеме-</w:t>
      </w:r>
    </w:p>
    <w:p w:rsidR="000D6B19" w:rsidRDefault="000D6B19" w:rsidP="000D6B19">
      <w:pPr>
        <w:pStyle w:val="a9"/>
        <w:spacing w:after="0"/>
        <w:rPr>
          <w:b/>
          <w:sz w:val="28"/>
          <w:szCs w:val="28"/>
        </w:rPr>
      </w:pPr>
      <w:r>
        <w:rPr>
          <w:b/>
          <w:sz w:val="28"/>
          <w:szCs w:val="28"/>
        </w:rPr>
        <w:t>сячной доплаты к пенсии выборным должностным лицам»</w:t>
      </w:r>
    </w:p>
    <w:p w:rsidR="000D6B19" w:rsidRDefault="000D6B19" w:rsidP="000D6B19">
      <w:pPr>
        <w:pStyle w:val="a9"/>
        <w:spacing w:after="0"/>
        <w:rPr>
          <w:sz w:val="24"/>
          <w:szCs w:val="24"/>
        </w:rPr>
      </w:pPr>
    </w:p>
    <w:p w:rsidR="000D6B19" w:rsidRPr="000D6B19" w:rsidRDefault="000D6B19" w:rsidP="000D6B19">
      <w:pPr>
        <w:widowControl w:val="0"/>
        <w:autoSpaceDE w:val="0"/>
        <w:autoSpaceDN w:val="0"/>
        <w:adjustRightInd w:val="0"/>
        <w:spacing w:line="240" w:lineRule="auto"/>
        <w:ind w:firstLine="540"/>
        <w:jc w:val="both"/>
        <w:rPr>
          <w:rFonts w:ascii="Times New Roman" w:hAnsi="Times New Roman" w:cs="Times New Roman"/>
          <w:sz w:val="28"/>
          <w:szCs w:val="28"/>
        </w:rPr>
      </w:pPr>
      <w:r w:rsidRPr="000D6B19">
        <w:rPr>
          <w:rFonts w:ascii="Times New Roman" w:hAnsi="Times New Roman" w:cs="Times New Roman"/>
          <w:sz w:val="28"/>
          <w:szCs w:val="28"/>
        </w:rPr>
        <w:t xml:space="preserve">В соответствии с </w:t>
      </w:r>
      <w:hyperlink r:id="rId7" w:history="1">
        <w:r w:rsidRPr="000D6B19">
          <w:rPr>
            <w:rStyle w:val="af1"/>
            <w:rFonts w:ascii="Times New Roman" w:eastAsia="Arial Unicode MS" w:hAnsi="Times New Roman" w:cs="Times New Roman"/>
            <w:sz w:val="28"/>
            <w:szCs w:val="28"/>
          </w:rPr>
          <w:t>Постановлением</w:t>
        </w:r>
      </w:hyperlink>
      <w:r w:rsidRPr="000D6B19">
        <w:rPr>
          <w:rFonts w:ascii="Times New Roman" w:hAnsi="Times New Roman" w:cs="Times New Roman"/>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8" w:history="1">
        <w:r w:rsidRPr="000D6B19">
          <w:rPr>
            <w:rStyle w:val="af1"/>
            <w:rFonts w:ascii="Times New Roman" w:eastAsia="Arial Unicode MS" w:hAnsi="Times New Roman" w:cs="Times New Roman"/>
            <w:sz w:val="28"/>
            <w:szCs w:val="28"/>
          </w:rPr>
          <w:t>законом</w:t>
        </w:r>
      </w:hyperlink>
      <w:r w:rsidRPr="000D6B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9" w:history="1">
        <w:r w:rsidRPr="000D6B19">
          <w:rPr>
            <w:rStyle w:val="af1"/>
            <w:rFonts w:ascii="Times New Roman" w:eastAsia="Arial Unicode MS" w:hAnsi="Times New Roman" w:cs="Times New Roman"/>
            <w:sz w:val="28"/>
            <w:szCs w:val="28"/>
          </w:rPr>
          <w:t>постановлением</w:t>
        </w:r>
      </w:hyperlink>
      <w:r w:rsidRPr="000D6B19">
        <w:rPr>
          <w:rFonts w:ascii="Times New Roman" w:hAnsi="Times New Roman" w:cs="Times New Roman"/>
          <w:sz w:val="28"/>
          <w:szCs w:val="28"/>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10" w:history="1">
        <w:r w:rsidRPr="000D6B19">
          <w:rPr>
            <w:rStyle w:val="af1"/>
            <w:rFonts w:ascii="Times New Roman" w:eastAsia="Arial Unicode MS" w:hAnsi="Times New Roman" w:cs="Times New Roman"/>
            <w:sz w:val="28"/>
            <w:szCs w:val="28"/>
          </w:rPr>
          <w:t>законом</w:t>
        </w:r>
      </w:hyperlink>
      <w:r w:rsidRPr="000D6B1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Касторное Курской области,  Администрация поселка Касторное Курской области постановляет: </w:t>
      </w:r>
    </w:p>
    <w:p w:rsidR="000D6B19" w:rsidRDefault="000D6B19" w:rsidP="000D6B19">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1.Утвердить Административный регламент по предоставлению муниципальной услуги   </w:t>
      </w:r>
      <w:r>
        <w:rPr>
          <w:rFonts w:ascii="Times New Roman" w:hAnsi="Times New Roman" w:cs="Times New Roman"/>
          <w:b/>
          <w:sz w:val="28"/>
          <w:szCs w:val="28"/>
        </w:rPr>
        <w:t>«</w:t>
      </w:r>
      <w:r>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поселка Касторное  Касторенского района Курской области, и ежемесячной доплаты к пенсии выборным должностным лицам»</w:t>
      </w:r>
      <w:r>
        <w:rPr>
          <w:rFonts w:ascii="Times New Roman" w:hAnsi="Times New Roman" w:cs="Times New Roman"/>
          <w:b/>
          <w:bCs/>
          <w:snapToGrid w:val="0"/>
          <w:sz w:val="28"/>
          <w:szCs w:val="28"/>
          <w:lang w:eastAsia="ru-RU"/>
        </w:rPr>
        <w:t xml:space="preserve"> </w:t>
      </w:r>
      <w:r>
        <w:rPr>
          <w:rFonts w:ascii="Times New Roman" w:hAnsi="Times New Roman" w:cs="Times New Roman"/>
          <w:b/>
          <w:sz w:val="28"/>
          <w:szCs w:val="28"/>
        </w:rPr>
        <w:t xml:space="preserve"> </w:t>
      </w:r>
      <w:r>
        <w:rPr>
          <w:rFonts w:ascii="Times New Roman" w:hAnsi="Times New Roman" w:cs="Times New Roman"/>
          <w:bCs/>
          <w:sz w:val="28"/>
          <w:szCs w:val="28"/>
        </w:rPr>
        <w:t xml:space="preserve"> (прилагается).</w:t>
      </w:r>
    </w:p>
    <w:p w:rsidR="00DF2E9A" w:rsidRDefault="00DF2E9A" w:rsidP="000D6B19">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 Постановление Администрации поселка Касторное Курской области от 11 сентября 2018 года №175 считать утратившим силу.</w:t>
      </w:r>
    </w:p>
    <w:p w:rsidR="000D6B19" w:rsidRDefault="000D6B19" w:rsidP="000D6B19">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bCs/>
          <w:sz w:val="28"/>
          <w:szCs w:val="28"/>
        </w:rPr>
        <w:t xml:space="preserve">     </w:t>
      </w:r>
      <w:r w:rsidR="004E4FB0">
        <w:rPr>
          <w:rFonts w:ascii="Times New Roman" w:hAnsi="Times New Roman" w:cs="Times New Roman"/>
          <w:bCs/>
          <w:sz w:val="28"/>
          <w:szCs w:val="28"/>
        </w:rPr>
        <w:t>3</w:t>
      </w:r>
      <w:r>
        <w:rPr>
          <w:rFonts w:ascii="Times New Roman" w:hAnsi="Times New Roman" w:cs="Times New Roman"/>
          <w:bCs/>
          <w:sz w:val="28"/>
          <w:szCs w:val="28"/>
        </w:rPr>
        <w:t xml:space="preserve">.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информационно-телекоммуникационной сети «Интернет». </w:t>
      </w:r>
    </w:p>
    <w:p w:rsidR="000D6B19" w:rsidRDefault="000D6B19" w:rsidP="000D6B19">
      <w:pPr>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     </w:t>
      </w:r>
      <w:r w:rsidR="004E4FB0">
        <w:rPr>
          <w:rFonts w:ascii="Times New Roman" w:hAnsi="Times New Roman" w:cs="Times New Roman"/>
          <w:sz w:val="28"/>
          <w:szCs w:val="28"/>
        </w:rPr>
        <w:t>4</w:t>
      </w:r>
      <w:r>
        <w:rPr>
          <w:rFonts w:ascii="Times New Roman" w:hAnsi="Times New Roman" w:cs="Times New Roman"/>
          <w:sz w:val="28"/>
          <w:szCs w:val="28"/>
        </w:rPr>
        <w:t>. Контроль за исполнением настоящего постановления оставляю за собой.</w:t>
      </w:r>
    </w:p>
    <w:p w:rsidR="000D6B19" w:rsidRDefault="000D6B19" w:rsidP="000D6B19">
      <w:pPr>
        <w:rPr>
          <w:rFonts w:ascii="Times New Roman" w:hAnsi="Times New Roman" w:cs="Times New Roman"/>
          <w:sz w:val="28"/>
          <w:szCs w:val="28"/>
          <w:lang w:eastAsia="ar-SA"/>
        </w:rPr>
      </w:pPr>
      <w:r>
        <w:rPr>
          <w:rFonts w:ascii="Times New Roman" w:hAnsi="Times New Roman" w:cs="Times New Roman"/>
          <w:sz w:val="28"/>
          <w:szCs w:val="28"/>
        </w:rPr>
        <w:t xml:space="preserve">     </w:t>
      </w:r>
    </w:p>
    <w:p w:rsidR="000D6B19" w:rsidRDefault="000D6B19" w:rsidP="000D6B19">
      <w:pPr>
        <w:rPr>
          <w:rFonts w:ascii="Times New Roman" w:hAnsi="Times New Roman" w:cs="Times New Roman"/>
          <w:sz w:val="28"/>
          <w:szCs w:val="28"/>
        </w:rPr>
      </w:pPr>
      <w:r>
        <w:rPr>
          <w:rFonts w:ascii="Times New Roman" w:hAnsi="Times New Roman" w:cs="Times New Roman"/>
          <w:sz w:val="28"/>
          <w:szCs w:val="28"/>
        </w:rPr>
        <w:t>Глав</w:t>
      </w:r>
      <w:r w:rsidR="004E4FB0">
        <w:rPr>
          <w:rFonts w:ascii="Times New Roman" w:hAnsi="Times New Roman" w:cs="Times New Roman"/>
          <w:sz w:val="28"/>
          <w:szCs w:val="28"/>
        </w:rPr>
        <w:t>а</w:t>
      </w:r>
      <w:r>
        <w:rPr>
          <w:rFonts w:ascii="Times New Roman" w:hAnsi="Times New Roman" w:cs="Times New Roman"/>
          <w:sz w:val="28"/>
          <w:szCs w:val="28"/>
        </w:rPr>
        <w:t xml:space="preserve"> поселка Касторное               </w:t>
      </w:r>
      <w:r w:rsidR="004E4FB0">
        <w:rPr>
          <w:rFonts w:ascii="Times New Roman" w:hAnsi="Times New Roman" w:cs="Times New Roman"/>
          <w:sz w:val="28"/>
          <w:szCs w:val="28"/>
        </w:rPr>
        <w:t xml:space="preserve">       </w:t>
      </w:r>
      <w:r>
        <w:rPr>
          <w:rFonts w:ascii="Times New Roman" w:hAnsi="Times New Roman" w:cs="Times New Roman"/>
          <w:sz w:val="28"/>
          <w:szCs w:val="28"/>
        </w:rPr>
        <w:t xml:space="preserve">                         </w:t>
      </w:r>
      <w:r w:rsidR="004E4FB0">
        <w:rPr>
          <w:rFonts w:ascii="Times New Roman" w:hAnsi="Times New Roman" w:cs="Times New Roman"/>
          <w:sz w:val="28"/>
          <w:szCs w:val="28"/>
        </w:rPr>
        <w:t xml:space="preserve"> </w:t>
      </w:r>
      <w:r>
        <w:rPr>
          <w:rFonts w:ascii="Times New Roman" w:hAnsi="Times New Roman" w:cs="Times New Roman"/>
          <w:sz w:val="28"/>
          <w:szCs w:val="28"/>
        </w:rPr>
        <w:t xml:space="preserve">             </w:t>
      </w:r>
      <w:r w:rsidR="004E4FB0">
        <w:rPr>
          <w:rFonts w:ascii="Times New Roman" w:hAnsi="Times New Roman" w:cs="Times New Roman"/>
          <w:sz w:val="28"/>
          <w:szCs w:val="28"/>
        </w:rPr>
        <w:t>С.Л.Виниченко</w:t>
      </w:r>
      <w:r>
        <w:rPr>
          <w:rFonts w:ascii="Times New Roman" w:hAnsi="Times New Roman" w:cs="Times New Roman"/>
          <w:sz w:val="28"/>
          <w:szCs w:val="28"/>
        </w:rPr>
        <w:t xml:space="preserve"> </w:t>
      </w:r>
    </w:p>
    <w:p w:rsidR="000D6B19" w:rsidRDefault="000D6B19" w:rsidP="000D6B1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E4FB0" w:rsidRDefault="004E4FB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D6B19" w:rsidRPr="008E1AFC" w:rsidRDefault="000D6B1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4E4FB0">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4F6F80" w:rsidRPr="00605D59" w:rsidRDefault="004F6F80" w:rsidP="004E4FB0">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861842" w:rsidP="004E4FB0">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поселка Касторное</w:t>
      </w:r>
      <w:r w:rsidR="004F6F80" w:rsidRPr="00605D59">
        <w:rPr>
          <w:rFonts w:ascii="Times New Roman" w:hAnsi="Times New Roman" w:cs="Times New Roman"/>
          <w:sz w:val="28"/>
          <w:szCs w:val="28"/>
          <w:lang w:eastAsia="ar-SA"/>
        </w:rPr>
        <w:t xml:space="preserve"> Курской области </w:t>
      </w:r>
    </w:p>
    <w:p w:rsidR="004F6F80" w:rsidRPr="00605D59" w:rsidRDefault="004F6F80" w:rsidP="004E4FB0">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w:t>
      </w:r>
      <w:r w:rsidR="004E4FB0">
        <w:rPr>
          <w:rFonts w:ascii="Times New Roman" w:hAnsi="Times New Roman" w:cs="Times New Roman"/>
          <w:sz w:val="28"/>
          <w:szCs w:val="28"/>
          <w:lang w:eastAsia="ar-SA"/>
        </w:rPr>
        <w:t xml:space="preserve"> 12 апреля 2019 года </w:t>
      </w:r>
      <w:r w:rsidRPr="00605D59">
        <w:rPr>
          <w:rFonts w:ascii="Times New Roman" w:hAnsi="Times New Roman" w:cs="Times New Roman"/>
          <w:sz w:val="28"/>
          <w:szCs w:val="28"/>
          <w:lang w:eastAsia="ar-SA"/>
        </w:rPr>
        <w:t>№</w:t>
      </w:r>
      <w:r w:rsidR="004E4FB0">
        <w:rPr>
          <w:rFonts w:ascii="Times New Roman" w:hAnsi="Times New Roman" w:cs="Times New Roman"/>
          <w:sz w:val="28"/>
          <w:szCs w:val="28"/>
          <w:lang w:eastAsia="ar-SA"/>
        </w:rPr>
        <w:t>90</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861842">
        <w:rPr>
          <w:rFonts w:ascii="Times New Roman" w:hAnsi="Times New Roman" w:cs="Times New Roman"/>
          <w:sz w:val="28"/>
          <w:szCs w:val="28"/>
          <w:lang w:eastAsia="ar-SA"/>
        </w:rPr>
        <w:t xml:space="preserve">поселка Касторное </w:t>
      </w: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861842">
        <w:rPr>
          <w:rFonts w:ascii="Times New Roman" w:hAnsi="Times New Roman" w:cs="Times New Roman"/>
          <w:b/>
          <w:bCs/>
          <w:sz w:val="28"/>
          <w:szCs w:val="28"/>
          <w:lang w:eastAsia="ru-RU"/>
        </w:rPr>
        <w:t xml:space="preserve">поселка Касторное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861842">
        <w:rPr>
          <w:rFonts w:ascii="Times New Roman" w:hAnsi="Times New Roman" w:cs="Times New Roman"/>
          <w:sz w:val="28"/>
          <w:szCs w:val="28"/>
          <w:lang w:eastAsia="ar-SA"/>
        </w:rPr>
        <w:t xml:space="preserve">поселка Касторное </w:t>
      </w:r>
      <w:r w:rsidRPr="00F27385">
        <w:rPr>
          <w:rFonts w:ascii="Times New Roman" w:hAnsi="Times New Roman" w:cs="Times New Roman"/>
          <w:sz w:val="28"/>
          <w:szCs w:val="28"/>
          <w:lang w:eastAsia="ar-SA"/>
        </w:rPr>
        <w:t xml:space="preserve">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0D7E8B">
        <w:rPr>
          <w:rFonts w:ascii="Times New Roman" w:hAnsi="Times New Roman" w:cs="Times New Roman"/>
          <w:sz w:val="28"/>
          <w:szCs w:val="28"/>
          <w:lang w:eastAsia="ar-SA"/>
        </w:rPr>
        <w:t xml:space="preserve">поселка Касторное </w:t>
      </w:r>
      <w:r w:rsidRPr="00F27385">
        <w:rPr>
          <w:rFonts w:ascii="Times New Roman" w:hAnsi="Times New Roman" w:cs="Times New Roman"/>
          <w:sz w:val="28"/>
          <w:szCs w:val="28"/>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A3698E">
        <w:rPr>
          <w:rFonts w:ascii="Times New Roman" w:hAnsi="Times New Roman" w:cs="Times New Roman"/>
          <w:sz w:val="28"/>
          <w:szCs w:val="28"/>
        </w:rPr>
        <w:t>поселка Касторное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A3698E">
        <w:rPr>
          <w:rFonts w:ascii="Times New Roman" w:hAnsi="Times New Roman" w:cs="Times New Roman"/>
          <w:sz w:val="28"/>
          <w:szCs w:val="28"/>
        </w:rPr>
        <w:t xml:space="preserve">поселка Касторное </w:t>
      </w:r>
      <w:r w:rsidRPr="00EC078E">
        <w:rPr>
          <w:rFonts w:ascii="Times New Roman" w:hAnsi="Times New Roman" w:cs="Times New Roman"/>
          <w:sz w:val="28"/>
          <w:szCs w:val="28"/>
        </w:rPr>
        <w:t xml:space="preserve">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11"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12"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w:t>
      </w:r>
      <w:r w:rsidRPr="00EC078E">
        <w:rPr>
          <w:rFonts w:ascii="Times New Roman" w:eastAsia="Times New Roman" w:hAnsi="Times New Roman" w:cs="Times New Roman"/>
          <w:sz w:val="28"/>
          <w:szCs w:val="28"/>
          <w:lang w:eastAsia="ru-RU"/>
        </w:rPr>
        <w:lastRenderedPageBreak/>
        <w:t xml:space="preserve">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3"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4"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5"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w:t>
      </w:r>
      <w:r w:rsidRPr="00EC078E">
        <w:rPr>
          <w:rFonts w:ascii="Times New Roman" w:eastAsia="Times New Roman" w:hAnsi="Times New Roman" w:cs="Times New Roman"/>
          <w:sz w:val="28"/>
          <w:szCs w:val="28"/>
          <w:lang w:eastAsia="ru-RU"/>
        </w:rPr>
        <w:lastRenderedPageBreak/>
        <w:t xml:space="preserve">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w:t>
      </w:r>
      <w:r w:rsidRPr="00EC078E">
        <w:rPr>
          <w:rFonts w:ascii="Times New Roman" w:eastAsia="Times New Roman" w:hAnsi="Times New Roman" w:cs="Times New Roman"/>
          <w:sz w:val="28"/>
          <w:szCs w:val="28"/>
          <w:lang w:eastAsia="ru-RU"/>
        </w:rPr>
        <w:lastRenderedPageBreak/>
        <w:t xml:space="preserve">к указанной пенсии за выслугу лет в соответствии с </w:t>
      </w:r>
      <w:hyperlink r:id="rId16"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A3698E">
        <w:rPr>
          <w:rFonts w:ascii="Times New Roman" w:hAnsi="Times New Roman" w:cs="Times New Roman"/>
          <w:sz w:val="28"/>
          <w:szCs w:val="28"/>
        </w:rPr>
        <w:t xml:space="preserve">поселка Касторное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A3698E">
        <w:rPr>
          <w:rFonts w:ascii="Times New Roman" w:eastAsia="Times New Roman" w:hAnsi="Times New Roman" w:cs="Times New Roman"/>
          <w:sz w:val="28"/>
          <w:szCs w:val="28"/>
          <w:lang w:eastAsia="ru-RU"/>
        </w:rPr>
        <w:t xml:space="preserve">поселка Касторное </w:t>
      </w:r>
      <w:r w:rsidRPr="00EC078E">
        <w:rPr>
          <w:rFonts w:ascii="Times New Roman" w:eastAsia="Times New Roman" w:hAnsi="Times New Roman" w:cs="Times New Roman"/>
          <w:sz w:val="28"/>
          <w:szCs w:val="28"/>
          <w:lang w:eastAsia="ru-RU"/>
        </w:rPr>
        <w:t xml:space="preserve">Курской области, председатель </w:t>
      </w:r>
      <w:r w:rsidR="00A3698E">
        <w:rPr>
          <w:rFonts w:ascii="Times New Roman" w:eastAsia="Times New Roman" w:hAnsi="Times New Roman" w:cs="Times New Roman"/>
          <w:sz w:val="28"/>
          <w:szCs w:val="28"/>
          <w:lang w:eastAsia="ru-RU"/>
        </w:rPr>
        <w:t>Собрания депутатов поселка Касторное  К</w:t>
      </w:r>
      <w:r w:rsidRPr="00EC078E">
        <w:rPr>
          <w:rFonts w:ascii="Times New Roman" w:eastAsia="Times New Roman" w:hAnsi="Times New Roman" w:cs="Times New Roman"/>
          <w:sz w:val="28"/>
          <w:szCs w:val="28"/>
          <w:lang w:eastAsia="ru-RU"/>
        </w:rPr>
        <w:t>урской области, осуществлявшие полномочия выборного должностного лица местного самоуправления на постоянной основе</w:t>
      </w:r>
      <w:r w:rsidR="00A3698E">
        <w:rPr>
          <w:rFonts w:ascii="Times New Roman" w:eastAsia="Times New Roman" w:hAnsi="Times New Roman" w:cs="Times New Roman"/>
          <w:sz w:val="28"/>
          <w:szCs w:val="28"/>
          <w:lang w:eastAsia="ru-RU"/>
        </w:rPr>
        <w:t xml:space="preserve">. </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944179">
        <w:rPr>
          <w:rFonts w:ascii="Times New Roman" w:eastAsia="Times New Roman" w:hAnsi="Times New Roman" w:cs="Times New Roman"/>
          <w:sz w:val="28"/>
          <w:szCs w:val="28"/>
          <w:lang w:eastAsia="ru-RU"/>
        </w:rPr>
        <w:t xml:space="preserve"> </w:t>
      </w:r>
      <w:r w:rsidR="000A2A42" w:rsidRPr="00EC078E">
        <w:rPr>
          <w:rFonts w:ascii="Times New Roman" w:eastAsia="Times New Roman" w:hAnsi="Times New Roman" w:cs="Times New Roman"/>
          <w:sz w:val="28"/>
          <w:szCs w:val="28"/>
          <w:lang w:eastAsia="ru-RU"/>
        </w:rPr>
        <w:t>оп</w:t>
      </w:r>
      <w:r w:rsidRPr="00EC078E">
        <w:rPr>
          <w:rFonts w:ascii="Times New Roman" w:eastAsia="Times New Roman" w:hAnsi="Times New Roman" w:cs="Times New Roman"/>
          <w:sz w:val="28"/>
          <w:szCs w:val="28"/>
          <w:lang w:eastAsia="ru-RU"/>
        </w:rPr>
        <w:t>ределяется</w:t>
      </w:r>
      <w:r w:rsidR="00BF0D6B">
        <w:rPr>
          <w:rFonts w:ascii="Times New Roman" w:eastAsia="Times New Roman" w:hAnsi="Times New Roman" w:cs="Times New Roman"/>
          <w:sz w:val="28"/>
          <w:szCs w:val="28"/>
          <w:lang w:eastAsia="ru-RU"/>
        </w:rPr>
        <w:t xml:space="preserve"> Решение Собрания депутатов поселка Касторное Курской области от 15.09.2016 года №202 «Об утверждении Положения о порядке назначения, выплаты и перерасчета ежемесячной доплаты к страховой</w:t>
      </w:r>
      <w:r w:rsidR="00944179">
        <w:rPr>
          <w:rFonts w:ascii="Times New Roman" w:eastAsia="Times New Roman" w:hAnsi="Times New Roman" w:cs="Times New Roman"/>
          <w:sz w:val="28"/>
          <w:szCs w:val="28"/>
          <w:lang w:eastAsia="ru-RU"/>
        </w:rPr>
        <w:t xml:space="preserve"> пенсии по старости (инвалидности) Главе поселка Касторное, осуществляющего полномочия выборного должностного лица местного самоуправления поселка Касторное Курской области на постоянной основе», Уставом муниципального образования «поселок Касторное» Касторенского района Курской области.</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29398A">
        <w:rPr>
          <w:rFonts w:ascii="Times New Roman" w:hAnsi="Times New Roman" w:cs="Times New Roman"/>
          <w:sz w:val="28"/>
          <w:szCs w:val="28"/>
        </w:rPr>
        <w:t xml:space="preserve">поселка Касторное Курской области </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29398A">
        <w:rPr>
          <w:rFonts w:ascii="Times New Roman" w:hAnsi="Times New Roman" w:cs="Times New Roman"/>
          <w:sz w:val="28"/>
          <w:szCs w:val="28"/>
        </w:rPr>
        <w:t xml:space="preserve">поселка Касторное Курской области. </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4E4FB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4E4FB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w:t>
      </w:r>
      <w:r w:rsidRPr="004E4FB0">
        <w:rPr>
          <w:rFonts w:ascii="Times New Roman" w:eastAsia="Times New Roman" w:hAnsi="Times New Roman" w:cs="Times New Roman"/>
          <w:sz w:val="28"/>
          <w:szCs w:val="28"/>
          <w:lang w:eastAsia="ru-RU"/>
        </w:rPr>
        <w:lastRenderedPageBreak/>
        <w:t xml:space="preserve">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7" w:history="1">
        <w:r w:rsidRPr="004E4FB0">
          <w:rPr>
            <w:rFonts w:ascii="Times New Roman" w:eastAsia="Times New Roman" w:hAnsi="Times New Roman" w:cs="Times New Roman"/>
            <w:sz w:val="28"/>
            <w:szCs w:val="28"/>
            <w:lang w:eastAsia="ru-RU"/>
          </w:rPr>
          <w:t>части 2 статьи 6</w:t>
        </w:r>
      </w:hyperlink>
      <w:r w:rsidRPr="004E4FB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4E4FB0">
        <w:rPr>
          <w:rFonts w:ascii="Times New Roman" w:hAnsi="Times New Roman" w:cs="Times New Roman"/>
          <w:sz w:val="28"/>
          <w:szCs w:val="28"/>
        </w:rPr>
        <w:t>Специалист</w:t>
      </w:r>
      <w:r w:rsidR="004F6F80" w:rsidRPr="004E4FB0">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w:t>
      </w:r>
      <w:r w:rsidR="004F6F80" w:rsidRPr="00F27385">
        <w:rPr>
          <w:rFonts w:ascii="Times New Roman" w:hAnsi="Times New Roman" w:cs="Times New Roman"/>
          <w:sz w:val="28"/>
          <w:szCs w:val="28"/>
        </w:rPr>
        <w:t xml:space="preserve">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4FB0">
        <w:rPr>
          <w:rFonts w:ascii="Times New Roman" w:eastAsia="Times New Roman" w:hAnsi="Times New Roman" w:cs="Times New Roman"/>
          <w:sz w:val="28"/>
          <w:szCs w:val="28"/>
          <w:lang w:eastAsia="ru-RU"/>
        </w:rPr>
        <w:t xml:space="preserve">Справочная информация </w:t>
      </w:r>
      <w:r w:rsidRPr="004E4FB0">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4E4FB0">
        <w:rPr>
          <w:rFonts w:ascii="Times New Roman" w:eastAsia="Times New Roman" w:hAnsi="Times New Roman" w:cs="Times New Roman"/>
          <w:sz w:val="28"/>
          <w:szCs w:val="28"/>
          <w:lang w:eastAsia="zh-CN"/>
        </w:rPr>
        <w:t>омер телефона-автоинформатора;</w:t>
      </w:r>
      <w:r w:rsidRPr="004E4FB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29398A" w:rsidRPr="004E4FB0">
        <w:rPr>
          <w:rFonts w:ascii="Times New Roman" w:eastAsia="Times New Roman" w:hAnsi="Times New Roman" w:cs="Times New Roman"/>
          <w:sz w:val="28"/>
          <w:szCs w:val="28"/>
          <w:lang w:eastAsia="zh-CN"/>
        </w:rPr>
        <w:t>поселка Касторное Курской области</w:t>
      </w:r>
      <w:r w:rsidR="0029398A">
        <w:rPr>
          <w:rFonts w:ascii="Times New Roman" w:eastAsia="Times New Roman" w:hAnsi="Times New Roman" w:cs="Times New Roman"/>
          <w:color w:val="FF0000"/>
          <w:sz w:val="28"/>
          <w:szCs w:val="28"/>
          <w:lang w:eastAsia="zh-CN"/>
        </w:rPr>
        <w:t xml:space="preserve">  </w:t>
      </w:r>
      <w:r w:rsidR="002B0160">
        <w:rPr>
          <w:rFonts w:ascii="Times New Roman" w:eastAsia="Times New Roman" w:hAnsi="Times New Roman" w:cs="Times New Roman"/>
          <w:color w:val="FF0000"/>
          <w:sz w:val="28"/>
          <w:szCs w:val="28"/>
          <w:lang w:eastAsia="zh-CN"/>
        </w:rPr>
        <w:t xml:space="preserve"> </w:t>
      </w:r>
      <w:hyperlink r:id="rId18" w:history="1">
        <w:r w:rsidR="002B0160" w:rsidRPr="002B0160">
          <w:rPr>
            <w:rStyle w:val="af1"/>
            <w:rFonts w:ascii="Times New Roman" w:hAnsi="Times New Roman" w:cs="Times New Roman"/>
            <w:sz w:val="28"/>
            <w:szCs w:val="28"/>
          </w:rPr>
          <w:t>http://kastornoeadm.rkursk.ru/</w:t>
        </w:r>
      </w:hyperlink>
      <w:r w:rsidR="0029398A" w:rsidRPr="002B0160">
        <w:rPr>
          <w:rFonts w:ascii="Times New Roman" w:eastAsia="Times New Roman" w:hAnsi="Times New Roman" w:cs="Times New Roman"/>
          <w:color w:val="FF0000"/>
          <w:sz w:val="28"/>
          <w:szCs w:val="28"/>
          <w:lang w:eastAsia="zh-CN"/>
        </w:rPr>
        <w:t xml:space="preserve"> </w:t>
      </w:r>
      <w:r w:rsidR="002B0160" w:rsidRPr="004E4FB0">
        <w:rPr>
          <w:rFonts w:ascii="Times New Roman" w:eastAsia="Times New Roman" w:hAnsi="Times New Roman" w:cs="Times New Roman"/>
          <w:sz w:val="28"/>
          <w:szCs w:val="28"/>
          <w:lang w:eastAsia="zh-CN"/>
        </w:rPr>
        <w:t>и</w:t>
      </w:r>
      <w:r w:rsidRPr="004E4FB0">
        <w:rPr>
          <w:rFonts w:ascii="Times New Roman" w:eastAsia="Times New Roman" w:hAnsi="Times New Roman" w:cs="Times New Roman"/>
          <w:sz w:val="28"/>
          <w:szCs w:val="28"/>
          <w:lang w:eastAsia="ru-RU"/>
        </w:rPr>
        <w:t xml:space="preserve">  </w:t>
      </w:r>
      <w:r w:rsidRPr="004E4FB0">
        <w:rPr>
          <w:rFonts w:ascii="Times New Roman" w:eastAsia="Times New Roman" w:hAnsi="Times New Roman" w:cs="Times New Roman"/>
          <w:sz w:val="28"/>
          <w:szCs w:val="28"/>
          <w:lang w:eastAsia="zh-CN"/>
        </w:rPr>
        <w:t xml:space="preserve">на Едином портале </w:t>
      </w:r>
      <w:hyperlink r:id="rId19" w:history="1">
        <w:r w:rsidRPr="00D24C82">
          <w:rPr>
            <w:rFonts w:ascii="Times New Roman" w:eastAsia="Times New Roman" w:hAnsi="Times New Roman" w:cs="Times New Roman"/>
            <w:color w:val="0066CC"/>
            <w:sz w:val="28"/>
            <w:szCs w:val="28"/>
            <w:u w:val="single"/>
            <w:lang w:eastAsia="zh-CN"/>
          </w:rPr>
          <w:t>https://www.gosuslugi.ru.»</w:t>
        </w:r>
      </w:hyperlink>
      <w:r w:rsidRPr="004E4FB0">
        <w:rPr>
          <w:rFonts w:ascii="Times New Roman" w:eastAsia="Times New Roman" w:hAnsi="Times New Roman" w:cs="Times New Roman"/>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дминистрации</w:t>
      </w:r>
      <w:r w:rsidR="002B0160">
        <w:rPr>
          <w:rFonts w:ascii="Times New Roman" w:hAnsi="Times New Roman" w:cs="Times New Roman"/>
          <w:sz w:val="28"/>
          <w:szCs w:val="28"/>
          <w:lang w:eastAsia="ru-RU"/>
        </w:rPr>
        <w:t xml:space="preserve"> поселка Касторное </w:t>
      </w:r>
      <w:r w:rsidR="002B0160">
        <w:rPr>
          <w:rFonts w:ascii="Times New Roman" w:hAnsi="Times New Roman" w:cs="Times New Roman"/>
          <w:sz w:val="28"/>
          <w:szCs w:val="28"/>
          <w:lang w:eastAsia="ru-RU"/>
        </w:rPr>
        <w:lastRenderedPageBreak/>
        <w:t>Курской области</w:t>
      </w:r>
      <w:r w:rsidRPr="00F27385">
        <w:rPr>
          <w:rFonts w:ascii="Times New Roman" w:hAnsi="Times New Roman" w:cs="Times New Roman"/>
          <w:sz w:val="28"/>
          <w:szCs w:val="28"/>
          <w:lang w:eastAsia="ru-RU"/>
        </w:rPr>
        <w:t>,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2B016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2.2.1. </w:t>
      </w:r>
      <w:r w:rsidR="004F6F80" w:rsidRPr="00F27385">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ru-RU"/>
        </w:rPr>
        <w:t xml:space="preserve">поселка Касторное </w:t>
      </w:r>
      <w:r w:rsidR="004F6F80" w:rsidRPr="00F27385">
        <w:rPr>
          <w:rFonts w:ascii="Times New Roman" w:hAnsi="Times New Roman" w:cs="Times New Roman"/>
          <w:sz w:val="28"/>
          <w:szCs w:val="28"/>
          <w:lang w:eastAsia="ru-RU"/>
        </w:rPr>
        <w:t xml:space="preserve"> Курской области</w:t>
      </w:r>
      <w:r w:rsidR="009E3242">
        <w:rPr>
          <w:rFonts w:ascii="Times New Roman" w:hAnsi="Times New Roman" w:cs="Times New Roman"/>
          <w:sz w:val="28"/>
          <w:szCs w:val="28"/>
          <w:lang w:eastAsia="ru-RU"/>
        </w:rPr>
        <w:t>.</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структурные подразделения Администрации</w:t>
      </w:r>
      <w:r w:rsidR="002B0160">
        <w:rPr>
          <w:rFonts w:ascii="Times New Roman" w:hAnsi="Times New Roman" w:cs="Times New Roman"/>
          <w:sz w:val="28"/>
          <w:szCs w:val="28"/>
          <w:lang w:eastAsia="ru-RU"/>
        </w:rPr>
        <w:t xml:space="preserve"> поселка Касторное </w:t>
      </w:r>
      <w:r w:rsidRPr="00DE705D">
        <w:rPr>
          <w:rFonts w:ascii="Times New Roman" w:hAnsi="Times New Roman" w:cs="Times New Roman"/>
          <w:sz w:val="28"/>
          <w:szCs w:val="28"/>
          <w:lang w:eastAsia="ru-RU"/>
        </w:rPr>
        <w:t xml:space="preserve"> Курской области</w:t>
      </w:r>
      <w:r w:rsidRPr="0004325E">
        <w:rPr>
          <w:rFonts w:ascii="Times New Roman" w:hAnsi="Times New Roman" w:cs="Times New Roman"/>
          <w:sz w:val="28"/>
          <w:szCs w:val="28"/>
          <w:lang w:eastAsia="ru-RU"/>
        </w:rPr>
        <w:t xml:space="preserve">; </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Собрание</w:t>
      </w:r>
      <w:r w:rsidR="002B0160">
        <w:rPr>
          <w:rFonts w:ascii="Times New Roman" w:hAnsi="Times New Roman" w:cs="Times New Roman"/>
          <w:bCs/>
          <w:sz w:val="28"/>
          <w:szCs w:val="28"/>
          <w:lang w:eastAsia="ru-RU"/>
        </w:rPr>
        <w:t xml:space="preserve"> депутатов поселка Касторное Курской области</w:t>
      </w:r>
      <w:r w:rsidRPr="00DE705D">
        <w:rPr>
          <w:rFonts w:ascii="Times New Roman" w:hAnsi="Times New Roman" w:cs="Times New Roman"/>
          <w:bCs/>
          <w:sz w:val="28"/>
          <w:szCs w:val="28"/>
          <w:lang w:eastAsia="ru-RU"/>
        </w:rPr>
        <w:t xml:space="preserve"> (Собрание депутатов)</w:t>
      </w:r>
      <w:r w:rsidR="002B0160">
        <w:rPr>
          <w:rFonts w:ascii="Times New Roman" w:hAnsi="Times New Roman" w:cs="Times New Roman"/>
          <w:bCs/>
          <w:sz w:val="28"/>
          <w:szCs w:val="28"/>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4E4FB0" w:rsidRDefault="009E3242" w:rsidP="009E3242">
      <w:pPr>
        <w:spacing w:after="0" w:line="240" w:lineRule="auto"/>
        <w:ind w:firstLine="539"/>
        <w:jc w:val="both"/>
        <w:rPr>
          <w:rFonts w:ascii="Times New Roman" w:eastAsia="Times New Roman" w:hAnsi="Times New Roman" w:cs="Times New Roman"/>
          <w:sz w:val="28"/>
          <w:szCs w:val="28"/>
          <w:lang w:eastAsia="ru-RU"/>
        </w:rPr>
      </w:pPr>
      <w:r w:rsidRPr="004E4FB0">
        <w:rPr>
          <w:rFonts w:ascii="Times New Roman" w:eastAsia="Times New Roman" w:hAnsi="Times New Roman" w:cs="Times New Roman"/>
          <w:sz w:val="28"/>
          <w:szCs w:val="28"/>
          <w:lang w:eastAsia="ru-RU"/>
        </w:rPr>
        <w:t>2.2.</w:t>
      </w:r>
      <w:r w:rsidR="002B0160" w:rsidRPr="004E4FB0">
        <w:rPr>
          <w:rFonts w:ascii="Times New Roman" w:eastAsia="Times New Roman" w:hAnsi="Times New Roman" w:cs="Times New Roman"/>
          <w:sz w:val="28"/>
          <w:szCs w:val="28"/>
          <w:lang w:eastAsia="ru-RU"/>
        </w:rPr>
        <w:t>2</w:t>
      </w:r>
      <w:r w:rsidRPr="004E4FB0">
        <w:rPr>
          <w:rFonts w:ascii="Times New Roman" w:eastAsia="Times New Roman" w:hAnsi="Times New Roman" w:cs="Times New Roman"/>
          <w:sz w:val="28"/>
          <w:szCs w:val="28"/>
          <w:lang w:eastAsia="ru-RU"/>
        </w:rPr>
        <w:t>.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F27385">
        <w:rPr>
          <w:rFonts w:ascii="Times New Roman" w:hAnsi="Times New Roman" w:cs="Times New Roman"/>
          <w:b/>
          <w:bCs/>
          <w:sz w:val="28"/>
          <w:szCs w:val="28"/>
          <w:lang w:eastAsia="ru-RU"/>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2B0160">
        <w:rPr>
          <w:rFonts w:ascii="Times New Roman" w:eastAsia="Times New Roman" w:hAnsi="Times New Roman" w:cs="Times New Roman"/>
          <w:sz w:val="28"/>
          <w:szCs w:val="28"/>
          <w:lang w:eastAsia="ru-RU"/>
        </w:rPr>
        <w:t xml:space="preserve">   </w:t>
      </w:r>
      <w:hyperlink r:id="rId20" w:history="1">
        <w:r w:rsidR="002B0160" w:rsidRPr="002B0160">
          <w:rPr>
            <w:rStyle w:val="af1"/>
            <w:rFonts w:ascii="Times New Roman" w:hAnsi="Times New Roman" w:cs="Times New Roman"/>
            <w:sz w:val="28"/>
            <w:szCs w:val="28"/>
          </w:rPr>
          <w:t>http://kastornoeadm.rkursk.ru/</w:t>
        </w:r>
      </w:hyperlink>
      <w:r w:rsidRPr="002B0160">
        <w:rPr>
          <w:rFonts w:ascii="Times New Roman" w:eastAsia="Times New Roman" w:hAnsi="Times New Roman" w:cs="Times New Roman"/>
          <w:sz w:val="28"/>
          <w:szCs w:val="28"/>
          <w:lang w:eastAsia="ru-RU"/>
        </w:rPr>
        <w:t xml:space="preserve"> </w:t>
      </w:r>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https://www.gosuslugi.ru</w:t>
      </w:r>
      <w:r w:rsidRPr="00257D86">
        <w:rPr>
          <w:rFonts w:ascii="Times New Roman" w:eastAsia="Times New Roman" w:hAnsi="Times New Roman" w:cs="Times New Roman"/>
          <w:sz w:val="28"/>
          <w:szCs w:val="28"/>
          <w:lang w:eastAsia="ru-RU"/>
        </w:rPr>
        <w:t xml:space="preserve">. </w:t>
      </w:r>
    </w:p>
    <w:p w:rsidR="002B0160" w:rsidRDefault="002B016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002B0160">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21"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4E4FB0"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4E4FB0">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4E4FB0">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4E4FB0"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E4FB0">
        <w:rPr>
          <w:rFonts w:ascii="Times New Roman" w:hAnsi="Times New Roman" w:cs="Times New Roman"/>
          <w:sz w:val="28"/>
          <w:szCs w:val="28"/>
        </w:rPr>
        <w:t>2.6.</w:t>
      </w:r>
      <w:r w:rsidR="003460B2" w:rsidRPr="004E4FB0">
        <w:rPr>
          <w:rFonts w:ascii="Times New Roman" w:hAnsi="Times New Roman" w:cs="Times New Roman"/>
          <w:sz w:val="28"/>
          <w:szCs w:val="28"/>
        </w:rPr>
        <w:t>5.</w:t>
      </w:r>
      <w:r w:rsidRPr="004E4FB0">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w:t>
      </w:r>
      <w:r w:rsidR="00E226AF" w:rsidRPr="00257D86">
        <w:rPr>
          <w:rFonts w:ascii="Times New Roman" w:eastAsia="Times New Roman" w:hAnsi="Times New Roman" w:cs="Times New Roman"/>
          <w:sz w:val="28"/>
          <w:szCs w:val="28"/>
          <w:lang w:eastAsia="ru-RU"/>
        </w:rPr>
        <w:lastRenderedPageBreak/>
        <w:t xml:space="preserve">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 xml:space="preserve">д)представление Администрации </w:t>
      </w:r>
      <w:r w:rsidR="002B0160">
        <w:rPr>
          <w:rFonts w:ascii="Times New Roman" w:eastAsia="Times New Roman" w:hAnsi="Times New Roman" w:cs="Times New Roman"/>
          <w:sz w:val="28"/>
          <w:szCs w:val="28"/>
          <w:lang w:eastAsia="ru-RU"/>
        </w:rPr>
        <w:t>поселка</w:t>
      </w:r>
      <w:r w:rsidRPr="00257D86">
        <w:rPr>
          <w:rFonts w:ascii="Times New Roman" w:eastAsia="Times New Roman" w:hAnsi="Times New Roman" w:cs="Times New Roman"/>
          <w:sz w:val="28"/>
          <w:szCs w:val="28"/>
          <w:lang w:eastAsia="ru-RU"/>
        </w:rPr>
        <w:t xml:space="preserve"> (структурного подразделения), в котором заявитель замещал муниципальную должность</w:t>
      </w:r>
      <w:r w:rsidR="002B0160">
        <w:rPr>
          <w:rFonts w:ascii="Times New Roman" w:eastAsia="Times New Roman" w:hAnsi="Times New Roman" w:cs="Times New Roman"/>
          <w:sz w:val="28"/>
          <w:szCs w:val="28"/>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2B0160">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4E4FB0" w:rsidRDefault="00BE6681" w:rsidP="00BE6681">
      <w:pPr>
        <w:pStyle w:val="ConsPlusNormal"/>
        <w:jc w:val="both"/>
        <w:rPr>
          <w:rFonts w:ascii="Times New Roman" w:hAnsi="Times New Roman"/>
          <w:bCs/>
          <w:sz w:val="28"/>
          <w:szCs w:val="28"/>
        </w:rPr>
      </w:pPr>
      <w:r w:rsidRPr="004E4FB0">
        <w:rPr>
          <w:rFonts w:ascii="Times New Roman" w:hAnsi="Times New Roman"/>
          <w:bCs/>
          <w:sz w:val="28"/>
          <w:szCs w:val="28"/>
        </w:rPr>
        <w:t>2.10</w:t>
      </w:r>
      <w:r w:rsidR="00F93943" w:rsidRPr="004E4FB0">
        <w:rPr>
          <w:rFonts w:ascii="Times New Roman" w:hAnsi="Times New Roman"/>
          <w:bCs/>
          <w:sz w:val="28"/>
          <w:szCs w:val="28"/>
        </w:rPr>
        <w:t>.</w:t>
      </w:r>
      <w:r w:rsidR="004F6F80" w:rsidRPr="004E4FB0">
        <w:rPr>
          <w:rFonts w:ascii="Times New Roman" w:hAnsi="Times New Roman"/>
          <w:bCs/>
          <w:sz w:val="28"/>
          <w:szCs w:val="28"/>
        </w:rPr>
        <w:t>2</w:t>
      </w:r>
      <w:r w:rsidRPr="004E4FB0">
        <w:rPr>
          <w:rFonts w:ascii="Times New Roman" w:hAnsi="Times New Roman"/>
          <w:bCs/>
          <w:sz w:val="28"/>
          <w:szCs w:val="28"/>
        </w:rPr>
        <w:t>.</w:t>
      </w:r>
      <w:r w:rsidR="004F6F80" w:rsidRPr="004E4FB0">
        <w:rPr>
          <w:rFonts w:ascii="Times New Roman" w:hAnsi="Times New Roman"/>
          <w:bCs/>
          <w:sz w:val="28"/>
          <w:szCs w:val="28"/>
        </w:rPr>
        <w:t xml:space="preserve"> Основания для отказа</w:t>
      </w:r>
      <w:r w:rsidRPr="004E4FB0">
        <w:rPr>
          <w:rFonts w:ascii="Times New Roman" w:hAnsi="Times New Roman"/>
          <w:bCs/>
          <w:sz w:val="28"/>
          <w:szCs w:val="28"/>
        </w:rPr>
        <w:t xml:space="preserve"> в предоставлении муниципальной </w:t>
      </w:r>
      <w:r w:rsidR="004F6F80" w:rsidRPr="004E4FB0">
        <w:rPr>
          <w:rFonts w:ascii="Times New Roman" w:hAnsi="Times New Roman"/>
          <w:bCs/>
          <w:sz w:val="28"/>
          <w:szCs w:val="28"/>
        </w:rPr>
        <w:t>услуги</w:t>
      </w:r>
    </w:p>
    <w:p w:rsidR="004F6F80" w:rsidRPr="004E4FB0"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E4FB0">
        <w:rPr>
          <w:rFonts w:ascii="Times New Roman" w:hAnsi="Times New Roman"/>
          <w:bCs/>
          <w:sz w:val="28"/>
          <w:szCs w:val="28"/>
        </w:rPr>
        <w:t xml:space="preserve">а) </w:t>
      </w:r>
      <w:r w:rsidR="00470B32" w:rsidRPr="004E4FB0">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4E4FB0"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E4FB0">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2B0160" w:rsidRPr="004E4FB0">
        <w:rPr>
          <w:rFonts w:ascii="Times New Roman" w:hAnsi="Times New Roman" w:cs="Times New Roman"/>
          <w:sz w:val="28"/>
          <w:szCs w:val="28"/>
          <w:lang w:eastAsia="ru-RU"/>
        </w:rPr>
        <w:t xml:space="preserve"> </w:t>
      </w:r>
      <w:r w:rsidR="00570A75" w:rsidRPr="004E4FB0">
        <w:rPr>
          <w:rFonts w:ascii="Times New Roman" w:hAnsi="Times New Roman" w:cs="Times New Roman"/>
          <w:sz w:val="28"/>
          <w:szCs w:val="28"/>
          <w:lang w:eastAsia="ru-RU"/>
        </w:rPr>
        <w:t xml:space="preserve">пунктом </w:t>
      </w:r>
      <w:hyperlink r:id="rId24" w:history="1">
        <w:r w:rsidRPr="004E4FB0">
          <w:rPr>
            <w:rFonts w:ascii="Times New Roman" w:hAnsi="Times New Roman" w:cs="Times New Roman"/>
            <w:sz w:val="28"/>
            <w:szCs w:val="28"/>
            <w:lang w:eastAsia="ru-RU"/>
          </w:rPr>
          <w:t>2.6.1</w:t>
        </w:r>
      </w:hyperlink>
      <w:r w:rsidRPr="004E4FB0">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DA7D4A"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DA7D4A">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2B0160" w:rsidRPr="00DA7D4A">
        <w:rPr>
          <w:rFonts w:ascii="Times New Roman" w:hAnsi="Times New Roman" w:cs="Times New Roman"/>
          <w:sz w:val="28"/>
          <w:szCs w:val="28"/>
          <w:lang w:eastAsia="ru-RU"/>
        </w:rPr>
        <w:t>м</w:t>
      </w:r>
      <w:r w:rsidR="00174F31" w:rsidRPr="00DA7D4A">
        <w:rPr>
          <w:rFonts w:ascii="Times New Roman" w:hAnsi="Times New Roman" w:cs="Times New Roman"/>
          <w:sz w:val="28"/>
          <w:szCs w:val="28"/>
          <w:lang w:eastAsia="ru-RU"/>
        </w:rPr>
        <w:t>униципальной услуги</w:t>
      </w:r>
      <w:r w:rsidRPr="00DA7D4A">
        <w:rPr>
          <w:rFonts w:ascii="Times New Roman" w:hAnsi="Times New Roman" w:cs="Times New Roman"/>
          <w:sz w:val="28"/>
          <w:szCs w:val="28"/>
          <w:lang w:eastAsia="ru-RU"/>
        </w:rPr>
        <w:t>-  не более 15 минут.</w:t>
      </w:r>
    </w:p>
    <w:p w:rsidR="004F6F80" w:rsidRPr="00DA7D4A"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Pr="00F27385">
        <w:rPr>
          <w:rFonts w:ascii="Times New Roman" w:hAnsi="Times New Roman" w:cs="Times New Roman"/>
          <w:b/>
          <w:bCs/>
          <w:sz w:val="28"/>
          <w:szCs w:val="28"/>
          <w:lang w:eastAsia="ru-RU"/>
        </w:rPr>
        <w:lastRenderedPageBreak/>
        <w:t>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F74A80">
        <w:rPr>
          <w:rFonts w:ascii="Times New Roman" w:hAnsi="Times New Roman" w:cs="Times New Roman"/>
          <w:b/>
          <w:bCs/>
          <w:sz w:val="28"/>
          <w:szCs w:val="28"/>
          <w:lang w:eastAsia="ru-RU"/>
        </w:rPr>
        <w:lastRenderedPageBreak/>
        <w:t>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2B0160">
        <w:rPr>
          <w:rFonts w:ascii="Times New Roman" w:hAnsi="Times New Roman" w:cs="Times New Roman"/>
          <w:sz w:val="28"/>
          <w:szCs w:val="28"/>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2B0160">
        <w:rPr>
          <w:rFonts w:ascii="Times New Roman" w:hAnsi="Times New Roman" w:cs="Times New Roman"/>
          <w:b/>
          <w:bCs/>
          <w:sz w:val="28"/>
          <w:szCs w:val="28"/>
        </w:rPr>
        <w:t xml:space="preserve"> </w:t>
      </w:r>
      <w:r w:rsidR="007D4AFD" w:rsidRPr="00F74A80">
        <w:rPr>
          <w:rFonts w:ascii="Times New Roman" w:hAnsi="Times New Roman" w:cs="Times New Roman"/>
          <w:b/>
          <w:bCs/>
          <w:sz w:val="28"/>
          <w:szCs w:val="28"/>
        </w:rPr>
        <w:t xml:space="preserve">в </w:t>
      </w:r>
      <w:r w:rsidR="007D4AFD" w:rsidRPr="00F74A80">
        <w:rPr>
          <w:rFonts w:ascii="Times New Roman" w:hAnsi="Times New Roman" w:cs="Times New Roman"/>
          <w:b/>
          <w:bCs/>
          <w:sz w:val="28"/>
          <w:szCs w:val="28"/>
        </w:rPr>
        <w:lastRenderedPageBreak/>
        <w:t>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2B0160">
        <w:rPr>
          <w:rFonts w:ascii="Times New Roman" w:hAnsi="Times New Roman" w:cs="Times New Roman"/>
          <w:b/>
          <w:bCs/>
          <w:sz w:val="28"/>
          <w:szCs w:val="28"/>
        </w:rPr>
        <w:t xml:space="preserve">3.1. Прием и регистрация заявления и  документов, </w:t>
      </w:r>
      <w:r w:rsidRPr="002B0160">
        <w:rPr>
          <w:rFonts w:ascii="Times New Roman" w:hAnsi="Times New Roman" w:cs="Times New Roman"/>
          <w:b/>
          <w:bCs/>
          <w:sz w:val="28"/>
          <w:szCs w:val="28"/>
          <w:lang w:eastAsia="ru-RU"/>
        </w:rPr>
        <w:t>необходимых</w:t>
      </w:r>
      <w:r w:rsidRPr="00F27385">
        <w:rPr>
          <w:rFonts w:ascii="Times New Roman" w:hAnsi="Times New Roman" w:cs="Times New Roman"/>
          <w:b/>
          <w:bCs/>
          <w:sz w:val="28"/>
          <w:szCs w:val="28"/>
          <w:lang w:eastAsia="ru-RU"/>
        </w:rPr>
        <w:t xml:space="preserve">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2B0160"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2B0160" w:rsidRPr="002B0160">
        <w:rPr>
          <w:rFonts w:ascii="Times New Roman" w:hAnsi="Times New Roman" w:cs="Times New Roman"/>
          <w:color w:val="00B050"/>
          <w:sz w:val="28"/>
          <w:szCs w:val="28"/>
        </w:rPr>
        <w:t>–</w:t>
      </w:r>
      <w:r w:rsidR="002B0160" w:rsidRPr="002B0160">
        <w:rPr>
          <w:rFonts w:ascii="Times New Roman" w:hAnsi="Times New Roman" w:cs="Times New Roman"/>
          <w:sz w:val="28"/>
          <w:szCs w:val="28"/>
        </w:rPr>
        <w:t xml:space="preserve">заместитель Главы Администрации </w:t>
      </w:r>
      <w:r w:rsidR="00B275F1" w:rsidRPr="002B0160">
        <w:rPr>
          <w:rFonts w:ascii="Times New Roman" w:hAnsi="Times New Roman" w:cs="Times New Roman"/>
          <w:sz w:val="28"/>
          <w:szCs w:val="28"/>
        </w:rPr>
        <w:t>(далее - ответственный исполнитель)</w:t>
      </w:r>
      <w:r w:rsidR="00B275F1" w:rsidRPr="002B0160">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15336C">
        <w:rPr>
          <w:rFonts w:ascii="Times New Roman" w:hAnsi="Times New Roman" w:cs="Times New Roman"/>
          <w:sz w:val="28"/>
          <w:szCs w:val="28"/>
        </w:rPr>
        <w:t xml:space="preserve">входящей корреспонденции.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C4005D">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C4005D">
        <w:rPr>
          <w:rFonts w:ascii="Times New Roman" w:hAnsi="Times New Roman" w:cs="Times New Roman"/>
          <w:sz w:val="28"/>
          <w:szCs w:val="28"/>
        </w:rPr>
        <w:t xml:space="preserve"> исходящей корреспонденции.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распоряжения передается на подпись</w:t>
      </w:r>
      <w:r w:rsidR="00C4005D">
        <w:rPr>
          <w:rFonts w:ascii="Times New Roman" w:hAnsi="Times New Roman" w:cs="Times New Roman"/>
          <w:sz w:val="28"/>
          <w:szCs w:val="28"/>
        </w:rPr>
        <w:t xml:space="preserve"> главе поселка.</w:t>
      </w:r>
      <w:r w:rsidRPr="00F27385">
        <w:rPr>
          <w:rFonts w:ascii="Times New Roman" w:hAnsi="Times New Roman" w:cs="Times New Roman"/>
          <w:sz w:val="28"/>
          <w:szCs w:val="28"/>
        </w:rPr>
        <w:t xml:space="preserve">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C4005D">
        <w:rPr>
          <w:rFonts w:ascii="Times New Roman" w:hAnsi="Times New Roman" w:cs="Times New Roman"/>
          <w:sz w:val="28"/>
          <w:szCs w:val="28"/>
        </w:rPr>
        <w:t>поселка Касторное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C4005D">
        <w:rPr>
          <w:rFonts w:ascii="Times New Roman" w:hAnsi="Times New Roman" w:cs="Times New Roman"/>
          <w:sz w:val="28"/>
          <w:szCs w:val="28"/>
        </w:rPr>
        <w:t xml:space="preserve"> </w:t>
      </w:r>
      <w:r w:rsidR="00322C4E" w:rsidRPr="00344054">
        <w:rPr>
          <w:rFonts w:ascii="Times New Roman" w:hAnsi="Times New Roman" w:cs="Times New Roman"/>
          <w:sz w:val="28"/>
          <w:szCs w:val="28"/>
        </w:rPr>
        <w:t xml:space="preserve">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является</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для  начала выполнения административной процедуры </w:t>
      </w:r>
      <w:r w:rsidRPr="00DA7D4A">
        <w:rPr>
          <w:rFonts w:ascii="Times New Roman" w:hAnsi="Times New Roman" w:cs="Times New Roman"/>
          <w:bCs/>
          <w:sz w:val="28"/>
          <w:szCs w:val="28"/>
        </w:rPr>
        <w:t>является обращение</w:t>
      </w:r>
      <w:r w:rsidR="001D057A" w:rsidRPr="00DA7D4A">
        <w:rPr>
          <w:rFonts w:ascii="Times New Roman" w:hAnsi="Times New Roman" w:cs="Times New Roman"/>
          <w:bCs/>
          <w:sz w:val="28"/>
          <w:szCs w:val="28"/>
        </w:rPr>
        <w:t>(запрос)</w:t>
      </w:r>
      <w:r w:rsidRPr="00DA7D4A">
        <w:rPr>
          <w:rFonts w:ascii="Times New Roman" w:hAnsi="Times New Roman" w:cs="Times New Roman"/>
          <w:bCs/>
          <w:sz w:val="28"/>
          <w:szCs w:val="28"/>
        </w:rPr>
        <w:t>заявителя</w:t>
      </w:r>
      <w:r w:rsidRPr="00344054">
        <w:rPr>
          <w:rFonts w:ascii="Times New Roman" w:hAnsi="Times New Roman" w:cs="Times New Roman"/>
          <w:bCs/>
          <w:sz w:val="28"/>
          <w:szCs w:val="28"/>
        </w:rPr>
        <w:t>,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lastRenderedPageBreak/>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C4005D">
        <w:rPr>
          <w:rFonts w:ascii="Times New Roman" w:eastAsia="Times New Roman" w:hAnsi="Times New Roman" w:cs="Times New Roman"/>
          <w:sz w:val="28"/>
          <w:szCs w:val="28"/>
          <w:lang w:eastAsia="ar-SA"/>
        </w:rPr>
        <w:t xml:space="preserve"> исходящей корреспонденции. </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C4005D">
        <w:rPr>
          <w:rFonts w:ascii="Times New Roman" w:hAnsi="Times New Roman" w:cs="Times New Roman"/>
          <w:sz w:val="28"/>
          <w:szCs w:val="28"/>
          <w:lang w:eastAsia="ru-RU"/>
        </w:rPr>
        <w:t>поселка Касторное;</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руководитель структурного подразделения </w:t>
      </w:r>
      <w:r w:rsidR="00C4005D">
        <w:rPr>
          <w:rFonts w:ascii="Times New Roman" w:hAnsi="Times New Roman" w:cs="Times New Roman"/>
          <w:sz w:val="28"/>
          <w:szCs w:val="28"/>
          <w:lang w:eastAsia="ru-RU"/>
        </w:rPr>
        <w:t>(заместитель главы администрации)</w:t>
      </w:r>
      <w:r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344054"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C4005D">
        <w:rPr>
          <w:rFonts w:ascii="Times New Roman" w:hAnsi="Times New Roman" w:cs="Times New Roman"/>
          <w:sz w:val="28"/>
          <w:szCs w:val="28"/>
          <w:lang w:eastAsia="ru-RU"/>
        </w:rPr>
        <w:t xml:space="preserve"> поселка Касторное Курской области. </w:t>
      </w:r>
    </w:p>
    <w:p w:rsidR="00C4005D" w:rsidRPr="00F27385" w:rsidRDefault="00C4005D"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w:t>
      </w:r>
      <w:r w:rsidRPr="00F27385">
        <w:rPr>
          <w:rFonts w:ascii="Times New Roman" w:hAnsi="Times New Roman" w:cs="Times New Roman"/>
          <w:sz w:val="28"/>
          <w:szCs w:val="28"/>
          <w:lang w:eastAsia="ru-RU"/>
        </w:rPr>
        <w:lastRenderedPageBreak/>
        <w:t>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4005D">
        <w:rPr>
          <w:rFonts w:ascii="Times New Roman" w:hAnsi="Times New Roman" w:cs="Times New Roman"/>
          <w:sz w:val="28"/>
          <w:szCs w:val="28"/>
          <w:lang w:eastAsia="ru-RU"/>
        </w:rPr>
        <w:t>поселка</w:t>
      </w:r>
      <w:r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w:t>
      </w:r>
      <w:r w:rsidRPr="00CC7999">
        <w:rPr>
          <w:rFonts w:ascii="Times New Roman" w:hAnsi="Times New Roman" w:cs="Times New Roman"/>
          <w:b/>
          <w:bCs/>
          <w:sz w:val="28"/>
          <w:szCs w:val="28"/>
        </w:rPr>
        <w:lastRenderedPageBreak/>
        <w:t xml:space="preserve">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C4005D" w:rsidRPr="00344054" w:rsidRDefault="00C4005D"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C4005D">
        <w:rPr>
          <w:rFonts w:ascii="Times New Roman" w:hAnsi="Times New Roman" w:cs="Times New Roman"/>
          <w:b/>
          <w:bCs/>
          <w:sz w:val="28"/>
          <w:szCs w:val="28"/>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C4005D">
        <w:rPr>
          <w:rFonts w:ascii="Times New Roman" w:hAnsi="Times New Roman" w:cs="Times New Roman"/>
          <w:b/>
          <w:bCs/>
          <w:sz w:val="28"/>
          <w:szCs w:val="28"/>
          <w:lang w:eastAsia="ru-RU"/>
        </w:rPr>
        <w:t xml:space="preserve"> </w:t>
      </w:r>
      <w:r w:rsidR="00F539E1" w:rsidRPr="00344054">
        <w:rPr>
          <w:rFonts w:ascii="Times New Roman" w:hAnsi="Times New Roman" w:cs="Times New Roman"/>
          <w:b/>
          <w:bCs/>
          <w:sz w:val="28"/>
          <w:szCs w:val="28"/>
          <w:lang w:eastAsia="ru-RU"/>
        </w:rPr>
        <w:t>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w:t>
      </w:r>
      <w:r w:rsidR="00C4005D">
        <w:rPr>
          <w:rFonts w:ascii="Times New Roman" w:hAnsi="Times New Roman" w:cs="Times New Roman"/>
          <w:b/>
          <w:bCs/>
          <w:sz w:val="28"/>
          <w:szCs w:val="28"/>
        </w:rPr>
        <w:t>,</w:t>
      </w:r>
      <w:r w:rsidRPr="00086B0D">
        <w:rPr>
          <w:rFonts w:ascii="Times New Roman" w:hAnsi="Times New Roman" w:cs="Times New Roman"/>
          <w:b/>
          <w:bCs/>
          <w:sz w:val="28"/>
          <w:szCs w:val="28"/>
        </w:rPr>
        <w:t xml:space="preserve">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7F4389" w:rsidRDefault="00086B0D" w:rsidP="00C4005D">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sidR="007F4389" w:rsidRPr="007F4389">
          <w:rPr>
            <w:rFonts w:ascii="Times New Roman" w:eastAsia="Times New Roman" w:hAnsi="Times New Roman" w:cs="Times New Roman"/>
            <w:color w:val="FF0000"/>
            <w:sz w:val="28"/>
            <w:szCs w:val="28"/>
            <w:u w:val="single"/>
            <w:lang w:eastAsia="ru-RU"/>
          </w:rPr>
          <w:t>https://www.gosuslugi.ru/</w:t>
        </w:r>
      </w:hyperlink>
      <w:r w:rsidR="007F4389" w:rsidRPr="007F4389">
        <w:rPr>
          <w:rFonts w:ascii="Times New Roman" w:eastAsia="Times New Roman" w:hAnsi="Times New Roman" w:cs="Times New Roman"/>
          <w:color w:val="FF0000"/>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Органы  местного самоуправления Курской области,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Администрацию</w:t>
      </w:r>
      <w:r w:rsidR="00C4005D">
        <w:rPr>
          <w:rFonts w:ascii="Times New Roman" w:eastAsia="Times New Roman" w:hAnsi="Times New Roman" w:cs="Times New Roman"/>
          <w:kern w:val="2"/>
          <w:sz w:val="28"/>
          <w:szCs w:val="28"/>
          <w:lang w:eastAsia="ar-SA"/>
        </w:rPr>
        <w:t xml:space="preserve"> поселка Касторное. </w:t>
      </w:r>
      <w:r w:rsidRPr="00D21227">
        <w:rPr>
          <w:rFonts w:ascii="Times New Roman" w:eastAsia="Times New Roman" w:hAnsi="Times New Roman" w:cs="Times New Roman"/>
          <w:kern w:val="2"/>
          <w:sz w:val="28"/>
          <w:szCs w:val="28"/>
          <w:lang w:eastAsia="ar-SA"/>
        </w:rPr>
        <w:t xml:space="preserve"> </w:t>
      </w:r>
    </w:p>
    <w:p w:rsidR="00D21227" w:rsidRPr="003B31C7" w:rsidRDefault="003B31C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      </w:t>
      </w:r>
      <w:r w:rsidR="00D21227" w:rsidRPr="00D21227">
        <w:rPr>
          <w:rFonts w:ascii="Times New Roman" w:eastAsia="Times New Roman" w:hAnsi="Times New Roman" w:cs="Times New Roman"/>
          <w:bCs/>
          <w:kern w:val="2"/>
          <w:sz w:val="28"/>
          <w:szCs w:val="28"/>
          <w:lang w:eastAsia="ar-SA"/>
        </w:rPr>
        <w:t xml:space="preserve">Жалобы рассматривает </w:t>
      </w:r>
      <w:r w:rsidR="009F3B18">
        <w:rPr>
          <w:rFonts w:ascii="Times New Roman" w:eastAsia="Times New Roman" w:hAnsi="Times New Roman" w:cs="Times New Roman"/>
          <w:kern w:val="2"/>
          <w:sz w:val="28"/>
          <w:szCs w:val="28"/>
          <w:lang w:eastAsia="ar-SA"/>
        </w:rPr>
        <w:t xml:space="preserve"> Глава</w:t>
      </w:r>
      <w:r>
        <w:rPr>
          <w:rFonts w:ascii="Times New Roman" w:eastAsia="Times New Roman" w:hAnsi="Times New Roman" w:cs="Times New Roman"/>
          <w:kern w:val="2"/>
          <w:sz w:val="28"/>
          <w:szCs w:val="28"/>
          <w:lang w:eastAsia="ar-SA"/>
        </w:rPr>
        <w:t xml:space="preserve"> поселка Касторное, </w:t>
      </w:r>
      <w:r w:rsidR="009F3B18" w:rsidRPr="003B31C7">
        <w:rPr>
          <w:rFonts w:ascii="Times New Roman" w:eastAsia="Times New Roman" w:hAnsi="Times New Roman" w:cs="Times New Roman"/>
          <w:kern w:val="2"/>
          <w:sz w:val="28"/>
          <w:szCs w:val="28"/>
          <w:lang w:eastAsia="ar-SA"/>
        </w:rPr>
        <w:t>заместитель Главы</w:t>
      </w:r>
      <w:r w:rsidRPr="003B31C7">
        <w:rPr>
          <w:rFonts w:ascii="Times New Roman" w:eastAsia="Times New Roman" w:hAnsi="Times New Roman" w:cs="Times New Roman"/>
          <w:kern w:val="2"/>
          <w:sz w:val="28"/>
          <w:szCs w:val="28"/>
          <w:lang w:eastAsia="ar-SA"/>
        </w:rPr>
        <w:t xml:space="preserve"> </w:t>
      </w:r>
      <w:r w:rsidR="009F3B18" w:rsidRPr="003B31C7">
        <w:rPr>
          <w:rFonts w:ascii="Times New Roman" w:eastAsia="Times New Roman" w:hAnsi="Times New Roman" w:cs="Times New Roman"/>
          <w:kern w:val="2"/>
          <w:sz w:val="28"/>
          <w:szCs w:val="28"/>
          <w:lang w:eastAsia="ar-SA"/>
        </w:rPr>
        <w:t>Администрации</w:t>
      </w:r>
      <w:r w:rsidRPr="003B31C7">
        <w:rPr>
          <w:rFonts w:ascii="Times New Roman" w:eastAsia="Times New Roman" w:hAnsi="Times New Roman" w:cs="Times New Roman"/>
          <w:kern w:val="2"/>
          <w:sz w:val="28"/>
          <w:szCs w:val="28"/>
          <w:lang w:eastAsia="ar-SA"/>
        </w:rPr>
        <w:t xml:space="preserve"> поселка Касторное Курской области.</w:t>
      </w:r>
      <w:bookmarkStart w:id="32" w:name="_GoBack"/>
      <w:bookmarkEnd w:id="32"/>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w:t>
      </w:r>
      <w:r w:rsidRPr="006469F4">
        <w:rPr>
          <w:rFonts w:ascii="Times New Roman" w:eastAsia="Times New Roman" w:hAnsi="Times New Roman" w:cs="Times New Roman"/>
          <w:sz w:val="28"/>
          <w:szCs w:val="24"/>
          <w:lang w:eastAsia="ar-SA"/>
        </w:rPr>
        <w:lastRenderedPageBreak/>
        <w:t xml:space="preserve">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3B31C7">
        <w:rPr>
          <w:rFonts w:ascii="Times New Roman" w:eastAsia="Times New Roman" w:hAnsi="Times New Roman" w:cs="Times New Roman"/>
          <w:sz w:val="28"/>
          <w:szCs w:val="28"/>
          <w:lang w:eastAsia="ar-SA"/>
        </w:rPr>
        <w:t>поселка Касторное Курской области от 01.12.2015 года №279</w:t>
      </w:r>
      <w:r w:rsidRPr="006469F4">
        <w:rPr>
          <w:rFonts w:ascii="Times New Roman" w:eastAsia="Times New Roman" w:hAnsi="Times New Roman" w:cs="Times New Roman"/>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0E7A43">
        <w:rPr>
          <w:rFonts w:ascii="Times New Roman" w:eastAsia="Times New Roman" w:hAnsi="Times New Roman" w:cs="Times New Roman"/>
          <w:sz w:val="28"/>
          <w:szCs w:val="28"/>
          <w:lang w:eastAsia="ar-SA"/>
        </w:rPr>
        <w:t xml:space="preserve">поселка Касторное </w:t>
      </w:r>
      <w:r w:rsidRPr="006469F4">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0E7A43">
        <w:rPr>
          <w:rFonts w:ascii="Times New Roman" w:eastAsia="Times New Roman" w:hAnsi="Times New Roman" w:cs="Times New Roman"/>
          <w:sz w:val="28"/>
          <w:szCs w:val="28"/>
          <w:lang w:eastAsia="ar-SA"/>
        </w:rPr>
        <w:t xml:space="preserve">поселка Касторное </w:t>
      </w:r>
      <w:r w:rsidRPr="006469F4">
        <w:rPr>
          <w:rFonts w:ascii="Times New Roman" w:eastAsia="Times New Roman" w:hAnsi="Times New Roman" w:cs="Times New Roman"/>
          <w:sz w:val="28"/>
          <w:szCs w:val="28"/>
          <w:lang w:eastAsia="ar-SA"/>
        </w:rPr>
        <w:t xml:space="preserve">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размещена  на  Едином портале</w:t>
      </w:r>
      <w:hyperlink r:id="rId26" w:history="1">
        <w:r w:rsidR="0062404B" w:rsidRPr="0062404B">
          <w:rPr>
            <w:rFonts w:ascii="Times New Roman" w:eastAsia="Times New Roman" w:hAnsi="Times New Roman" w:cs="Times New Roman"/>
            <w:color w:val="FF0000"/>
            <w:sz w:val="28"/>
            <w:szCs w:val="28"/>
            <w:u w:val="single"/>
            <w:lang w:eastAsia="ru-RU"/>
          </w:rPr>
          <w:t>https://www.gosuslugi.ru/</w:t>
        </w:r>
      </w:hyperlink>
      <w:r w:rsidR="0062404B" w:rsidRPr="0062404B">
        <w:rPr>
          <w:rFonts w:ascii="Times New Roman" w:eastAsia="Times New Roman" w:hAnsi="Times New Roman" w:cs="Times New Roman"/>
          <w:color w:val="FF0000"/>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Pr="006469F4"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0E7A43"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0E7A43">
        <w:rPr>
          <w:rFonts w:ascii="Times New Roman" w:hAnsi="Times New Roman" w:cs="Times New Roman"/>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0E7A43">
        <w:rPr>
          <w:rFonts w:ascii="Times New Roman" w:hAnsi="Times New Roman" w:cs="Times New Roman"/>
          <w:bCs/>
          <w:sz w:val="24"/>
          <w:szCs w:val="24"/>
          <w:lang w:eastAsia="ru-RU"/>
        </w:rPr>
        <w:t xml:space="preserve"> поселка Касторное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r w:rsidR="000E7A43">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 xml:space="preserve"> Главе </w:t>
      </w:r>
      <w:r w:rsidR="000E7A43">
        <w:rPr>
          <w:rFonts w:ascii="Times New Roman" w:hAnsi="Times New Roman" w:cs="Times New Roman"/>
          <w:sz w:val="24"/>
          <w:szCs w:val="24"/>
          <w:lang w:eastAsia="ru-RU"/>
        </w:rPr>
        <w:t xml:space="preserve">поселка Касторное </w:t>
      </w: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w:t>
      </w:r>
      <w:r w:rsidRPr="00605D59">
        <w:rPr>
          <w:rFonts w:ascii="Times New Roman" w:hAnsi="Times New Roman" w:cs="Times New Roman"/>
          <w:sz w:val="24"/>
          <w:szCs w:val="24"/>
          <w:lang w:eastAsia="ru-RU"/>
        </w:rPr>
        <w:lastRenderedPageBreak/>
        <w:t>«О персональных данных» даю согласие Администрации</w:t>
      </w:r>
      <w:r w:rsidR="000E7A43">
        <w:rPr>
          <w:rFonts w:ascii="Times New Roman" w:hAnsi="Times New Roman" w:cs="Times New Roman"/>
          <w:sz w:val="24"/>
          <w:szCs w:val="24"/>
          <w:lang w:eastAsia="ru-RU"/>
        </w:rPr>
        <w:t xml:space="preserve"> поселка Касторное Курской области</w:t>
      </w:r>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6F2C7B" w:rsidRPr="00A736EE" w:rsidRDefault="006F2C7B" w:rsidP="005F3A11">
      <w:pPr>
        <w:tabs>
          <w:tab w:val="left" w:pos="709"/>
        </w:tabs>
        <w:suppressAutoHyphens/>
        <w:spacing w:after="0" w:line="100" w:lineRule="atLeast"/>
        <w:jc w:val="both"/>
        <w:rPr>
          <w:color w:val="00B050"/>
          <w:lang w:eastAsia="ru-RU"/>
        </w:rPr>
      </w:pPr>
    </w:p>
    <w:sectPr w:rsidR="006F2C7B" w:rsidRPr="00A736EE" w:rsidSect="006A35EA">
      <w:headerReference w:type="default" r:id="rId27"/>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39C" w:rsidRDefault="00B9639C">
      <w:pPr>
        <w:spacing w:after="0" w:line="240" w:lineRule="auto"/>
      </w:pPr>
      <w:r>
        <w:separator/>
      </w:r>
    </w:p>
  </w:endnote>
  <w:endnote w:type="continuationSeparator" w:id="1">
    <w:p w:rsidR="00B9639C" w:rsidRDefault="00B96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39C" w:rsidRDefault="00B9639C">
      <w:pPr>
        <w:spacing w:after="0" w:line="240" w:lineRule="auto"/>
      </w:pPr>
      <w:r>
        <w:separator/>
      </w:r>
    </w:p>
  </w:footnote>
  <w:footnote w:type="continuationSeparator" w:id="1">
    <w:p w:rsidR="00B9639C" w:rsidRDefault="00B96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E9A" w:rsidRDefault="00621720" w:rsidP="008E1AFC">
    <w:pPr>
      <w:pStyle w:val="a4"/>
      <w:framePr w:wrap="auto" w:vAnchor="text" w:hAnchor="margin" w:xAlign="center" w:y="1"/>
      <w:rPr>
        <w:rStyle w:val="af5"/>
      </w:rPr>
    </w:pPr>
    <w:r>
      <w:rPr>
        <w:rStyle w:val="af5"/>
      </w:rPr>
      <w:fldChar w:fldCharType="begin"/>
    </w:r>
    <w:r w:rsidR="00DF2E9A">
      <w:rPr>
        <w:rStyle w:val="af5"/>
      </w:rPr>
      <w:instrText xml:space="preserve">PAGE  </w:instrText>
    </w:r>
    <w:r>
      <w:rPr>
        <w:rStyle w:val="af5"/>
      </w:rPr>
      <w:fldChar w:fldCharType="separate"/>
    </w:r>
    <w:r w:rsidR="006A35EA">
      <w:rPr>
        <w:rStyle w:val="af5"/>
        <w:noProof/>
      </w:rPr>
      <w:t>26</w:t>
    </w:r>
    <w:r>
      <w:rPr>
        <w:rStyle w:val="af5"/>
      </w:rPr>
      <w:fldChar w:fldCharType="end"/>
    </w:r>
  </w:p>
  <w:p w:rsidR="00DF2E9A" w:rsidRDefault="00DF2E9A" w:rsidP="008E1AFC">
    <w:pPr>
      <w:pStyle w:val="a4"/>
      <w:ind w:firstLine="709"/>
      <w:jc w:val="center"/>
    </w:pPr>
  </w:p>
  <w:p w:rsidR="00DF2E9A" w:rsidRDefault="00DF2E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0880"/>
    <w:rsid w:val="00021148"/>
    <w:rsid w:val="00023055"/>
    <w:rsid w:val="00027BFE"/>
    <w:rsid w:val="00030452"/>
    <w:rsid w:val="00031926"/>
    <w:rsid w:val="00036EDF"/>
    <w:rsid w:val="00041B9F"/>
    <w:rsid w:val="00042E61"/>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58BF"/>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D6B19"/>
    <w:rsid w:val="000D7E8B"/>
    <w:rsid w:val="000E011F"/>
    <w:rsid w:val="000E0D9A"/>
    <w:rsid w:val="000E141F"/>
    <w:rsid w:val="000E7468"/>
    <w:rsid w:val="000E77EE"/>
    <w:rsid w:val="000E7A43"/>
    <w:rsid w:val="000F1C5F"/>
    <w:rsid w:val="000F4AF3"/>
    <w:rsid w:val="00111D5D"/>
    <w:rsid w:val="00127078"/>
    <w:rsid w:val="001302C3"/>
    <w:rsid w:val="00131BCC"/>
    <w:rsid w:val="001322DA"/>
    <w:rsid w:val="00134178"/>
    <w:rsid w:val="001510F8"/>
    <w:rsid w:val="0015336C"/>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398A"/>
    <w:rsid w:val="002944AC"/>
    <w:rsid w:val="00294980"/>
    <w:rsid w:val="002A00F2"/>
    <w:rsid w:val="002A0645"/>
    <w:rsid w:val="002B0160"/>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34C52"/>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B31C7"/>
    <w:rsid w:val="003C29A4"/>
    <w:rsid w:val="003C6926"/>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0CF1"/>
    <w:rsid w:val="004C3A5B"/>
    <w:rsid w:val="004C4A5A"/>
    <w:rsid w:val="004C4F42"/>
    <w:rsid w:val="004C5DC0"/>
    <w:rsid w:val="004D06AC"/>
    <w:rsid w:val="004D7E30"/>
    <w:rsid w:val="004D7FC4"/>
    <w:rsid w:val="004E469E"/>
    <w:rsid w:val="004E4FB0"/>
    <w:rsid w:val="004E502B"/>
    <w:rsid w:val="004E6D29"/>
    <w:rsid w:val="004F0221"/>
    <w:rsid w:val="004F3488"/>
    <w:rsid w:val="004F6F80"/>
    <w:rsid w:val="00500D8F"/>
    <w:rsid w:val="0050169F"/>
    <w:rsid w:val="00501DF7"/>
    <w:rsid w:val="005075A2"/>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720"/>
    <w:rsid w:val="00621F03"/>
    <w:rsid w:val="006224B4"/>
    <w:rsid w:val="0062404B"/>
    <w:rsid w:val="0062578F"/>
    <w:rsid w:val="00630723"/>
    <w:rsid w:val="006401D0"/>
    <w:rsid w:val="00646020"/>
    <w:rsid w:val="006469F4"/>
    <w:rsid w:val="00654498"/>
    <w:rsid w:val="006644A7"/>
    <w:rsid w:val="00672870"/>
    <w:rsid w:val="006733A0"/>
    <w:rsid w:val="0067629B"/>
    <w:rsid w:val="006809C1"/>
    <w:rsid w:val="006932D4"/>
    <w:rsid w:val="006957B3"/>
    <w:rsid w:val="006A35EA"/>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1072"/>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2943"/>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1842"/>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57"/>
    <w:rsid w:val="0091556C"/>
    <w:rsid w:val="00924F90"/>
    <w:rsid w:val="009308EE"/>
    <w:rsid w:val="0093215B"/>
    <w:rsid w:val="00933FDB"/>
    <w:rsid w:val="00944179"/>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3BA2"/>
    <w:rsid w:val="00A10F6A"/>
    <w:rsid w:val="00A11EC8"/>
    <w:rsid w:val="00A254D5"/>
    <w:rsid w:val="00A32091"/>
    <w:rsid w:val="00A3698E"/>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560C0"/>
    <w:rsid w:val="00B61AC0"/>
    <w:rsid w:val="00B61C07"/>
    <w:rsid w:val="00B661E5"/>
    <w:rsid w:val="00B66697"/>
    <w:rsid w:val="00B7725C"/>
    <w:rsid w:val="00B836D8"/>
    <w:rsid w:val="00B92BE1"/>
    <w:rsid w:val="00B92FAC"/>
    <w:rsid w:val="00B9639C"/>
    <w:rsid w:val="00B96E5E"/>
    <w:rsid w:val="00BA48E7"/>
    <w:rsid w:val="00BA4AE9"/>
    <w:rsid w:val="00BB17BF"/>
    <w:rsid w:val="00BB1B9E"/>
    <w:rsid w:val="00BC5653"/>
    <w:rsid w:val="00BD5DAB"/>
    <w:rsid w:val="00BE6681"/>
    <w:rsid w:val="00BE6E2C"/>
    <w:rsid w:val="00BF0D6B"/>
    <w:rsid w:val="00BF1B11"/>
    <w:rsid w:val="00C0020B"/>
    <w:rsid w:val="00C06529"/>
    <w:rsid w:val="00C10C4B"/>
    <w:rsid w:val="00C13B00"/>
    <w:rsid w:val="00C1571B"/>
    <w:rsid w:val="00C16C82"/>
    <w:rsid w:val="00C20DF7"/>
    <w:rsid w:val="00C2480E"/>
    <w:rsid w:val="00C30077"/>
    <w:rsid w:val="00C31C97"/>
    <w:rsid w:val="00C360DD"/>
    <w:rsid w:val="00C36BDD"/>
    <w:rsid w:val="00C4005D"/>
    <w:rsid w:val="00C45610"/>
    <w:rsid w:val="00C5055D"/>
    <w:rsid w:val="00C52519"/>
    <w:rsid w:val="00C55525"/>
    <w:rsid w:val="00C61E47"/>
    <w:rsid w:val="00C73C80"/>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170D"/>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A7D4A"/>
    <w:rsid w:val="00DB13E2"/>
    <w:rsid w:val="00DB6472"/>
    <w:rsid w:val="00DB6812"/>
    <w:rsid w:val="00DC20EF"/>
    <w:rsid w:val="00DC7C96"/>
    <w:rsid w:val="00DD7E10"/>
    <w:rsid w:val="00DE2165"/>
    <w:rsid w:val="00DE2335"/>
    <w:rsid w:val="00DE705D"/>
    <w:rsid w:val="00DF2E9A"/>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2084"/>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Subtitle"/>
    <w:basedOn w:val="a"/>
    <w:next w:val="a9"/>
    <w:link w:val="afa"/>
    <w:uiPriority w:val="99"/>
    <w:qFormat/>
    <w:locked/>
    <w:rsid w:val="000D6B19"/>
    <w:pPr>
      <w:keepNext/>
      <w:suppressAutoHyphens/>
      <w:spacing w:before="240" w:after="120" w:line="240" w:lineRule="auto"/>
      <w:jc w:val="center"/>
    </w:pPr>
    <w:rPr>
      <w:rFonts w:ascii="Arial" w:eastAsia="Arial Unicode MS" w:hAnsi="Arial" w:cs="Mangal"/>
      <w:i/>
      <w:iCs/>
      <w:sz w:val="28"/>
      <w:szCs w:val="28"/>
      <w:lang w:val="en-US" w:eastAsia="ar-SA"/>
    </w:rPr>
  </w:style>
  <w:style w:type="character" w:customStyle="1" w:styleId="afa">
    <w:name w:val="Подзаголовок Знак"/>
    <w:basedOn w:val="a0"/>
    <w:link w:val="af9"/>
    <w:uiPriority w:val="99"/>
    <w:rsid w:val="000D6B19"/>
    <w:rPr>
      <w:rFonts w:ascii="Arial" w:eastAsia="Arial Unicode MS" w:hAnsi="Arial" w:cs="Mangal"/>
      <w:i/>
      <w:iCs/>
      <w:sz w:val="28"/>
      <w:szCs w:val="28"/>
      <w:lang w:val="en-US" w:eastAsia="ar-SA"/>
    </w:rPr>
  </w:style>
  <w:style w:type="paragraph" w:styleId="afb">
    <w:name w:val="Title"/>
    <w:basedOn w:val="a"/>
    <w:next w:val="af9"/>
    <w:link w:val="afc"/>
    <w:uiPriority w:val="99"/>
    <w:qFormat/>
    <w:locked/>
    <w:rsid w:val="000D6B19"/>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c">
    <w:name w:val="Название Знак"/>
    <w:basedOn w:val="a0"/>
    <w:link w:val="afb"/>
    <w:uiPriority w:val="99"/>
    <w:rsid w:val="000D6B19"/>
    <w:rPr>
      <w:rFonts w:ascii="Times New Roman" w:eastAsia="Times New Roman" w:hAnsi="Times New Roman"/>
      <w:sz w:val="24"/>
      <w:lang w:eastAsia="ar-SA"/>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9104786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3987A4BC14AB86D68C3E3A9EA91C48B96A0BB6B0BEB4A7A820C86BF647833074BBEBA39F958AD7w7Y5N" TargetMode="External"/><Relationship Id="rId13" Type="http://schemas.openxmlformats.org/officeDocument/2006/relationships/hyperlink" Target="garantF1://12025128.1000" TargetMode="External"/><Relationship Id="rId18" Type="http://schemas.openxmlformats.org/officeDocument/2006/relationships/hyperlink" Target="http://kastornoeadm.rkursk.ru/"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consultantplus://offline/ref=1E4B1667937444D9C9D0EDA0BEDCC0C7E8064701CB810CD5B0D12348EC30F30E417AA866DC02868D5D4357f9Z7I" TargetMode="External"/><Relationship Id="rId7" Type="http://schemas.openxmlformats.org/officeDocument/2006/relationships/hyperlink" Target="consultantplus://offline/ref=7F3987A4BC14AB86D68C3E3A9EA91C48B96905B7B1B3B4A7A820C86BF6w4Y7N" TargetMode="External"/><Relationship Id="rId12" Type="http://schemas.openxmlformats.org/officeDocument/2006/relationships/hyperlink" Target="garantF1://10064333.0" TargetMode="External"/><Relationship Id="rId17" Type="http://schemas.openxmlformats.org/officeDocument/2006/relationships/hyperlink" Target="consultantplus://offline/ref=78BB5B24DA4F142279297AC06C8398D7A116A63EA5309510C585E8890F4010AF696579FC21ABDBFB4816849EE80D182A068917DDCD262D39D7tFL"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garantF1://70452688.0" TargetMode="External"/><Relationship Id="rId20" Type="http://schemas.openxmlformats.org/officeDocument/2006/relationships/hyperlink" Target="http://kastornoeadm.rkursk.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452688.0" TargetMode="External"/><Relationship Id="rId24" Type="http://schemas.openxmlformats.org/officeDocument/2006/relationships/hyperlink" Target="consultantplus://offline/ref=1BFDAD49D407E9D306FE11C7CC69B924870ADD548527021586FDADCCC0525CA2279BBE4D1F8F92254FF15FGDO3J" TargetMode="External"/><Relationship Id="rId5" Type="http://schemas.openxmlformats.org/officeDocument/2006/relationships/footnotes" Target="footnotes.xml"/><Relationship Id="rId15" Type="http://schemas.openxmlformats.org/officeDocument/2006/relationships/hyperlink" Target="garantF1://12052272.192" TargetMode="External"/><Relationship Id="rId23" Type="http://schemas.openxmlformats.org/officeDocument/2006/relationships/hyperlink" Target="consultantplus://offline/ref=939CF9246AF45AF4A1C697D09F512C54C855D3DDE5F22CB27255A21C7EEFCB3193E693C2cD22I" TargetMode="External"/><Relationship Id="rId28" Type="http://schemas.openxmlformats.org/officeDocument/2006/relationships/fontTable" Target="fontTable.xml"/><Relationship Id="rId10" Type="http://schemas.openxmlformats.org/officeDocument/2006/relationships/hyperlink" Target="consultantplus://offline/ref=7F3987A4BC14AB86D68C3E3A9EA91C48B96A0BB7B1B9B4A7A820C86BF6w4Y7N"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7F3987A4BC14AB86D68C203788C54644BF6753BBB1BDBAF6F67F9336A14E8967w3Y3N" TargetMode="External"/><Relationship Id="rId14" Type="http://schemas.openxmlformats.org/officeDocument/2006/relationships/hyperlink" Target="garantF1://12025128.0" TargetMode="External"/><Relationship Id="rId22" Type="http://schemas.openxmlformats.org/officeDocument/2006/relationships/hyperlink" Target="consultantplus://offline/ref=939CF9246AF45AF4A1C697D09F512C54C855D3DDE5F22CB27255A21C7EEFCB3193E693C7D1C600BFc82AI"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Pages>
  <Words>8896</Words>
  <Characters>50709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56</cp:revision>
  <cp:lastPrinted>2017-08-24T08:35:00Z</cp:lastPrinted>
  <dcterms:created xsi:type="dcterms:W3CDTF">2018-05-24T11:48:00Z</dcterms:created>
  <dcterms:modified xsi:type="dcterms:W3CDTF">2019-04-16T10:34:00Z</dcterms:modified>
</cp:coreProperties>
</file>