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C6" w:rsidRDefault="00CE59C6" w:rsidP="00CE59C6">
      <w:pPr>
        <w:pStyle w:val="ad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CE59C6" w:rsidRDefault="00CE59C6" w:rsidP="00CE59C6">
      <w:pPr>
        <w:pStyle w:val="ad"/>
        <w:rPr>
          <w:rFonts w:ascii="Times New Roman" w:hAnsi="Times New Roman" w:cs="Times New Roman"/>
          <w:b/>
          <w:sz w:val="36"/>
          <w:szCs w:val="36"/>
        </w:rPr>
      </w:pPr>
    </w:p>
    <w:p w:rsidR="00CE59C6" w:rsidRDefault="00CE59C6" w:rsidP="00CE59C6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АДМИНИСТРАЦИИ ПОСЕЛКА КАСТОРНОЕ</w:t>
      </w:r>
    </w:p>
    <w:p w:rsidR="00CE59C6" w:rsidRDefault="00CE59C6" w:rsidP="00CE59C6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КУРСКОЙ ОБЛАСТИ</w:t>
      </w:r>
    </w:p>
    <w:p w:rsidR="00CE59C6" w:rsidRDefault="00CE59C6" w:rsidP="00CE59C6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CE59C6" w:rsidRDefault="00CE59C6" w:rsidP="00CE59C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6B61">
        <w:rPr>
          <w:rFonts w:ascii="Times New Roman" w:hAnsi="Times New Roman" w:cs="Times New Roman"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16B61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516B61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516B6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 </w:t>
      </w:r>
      <w:r w:rsidR="00516B61">
        <w:rPr>
          <w:rFonts w:ascii="Times New Roman" w:hAnsi="Times New Roman" w:cs="Times New Roman"/>
          <w:sz w:val="28"/>
          <w:szCs w:val="28"/>
          <w:u w:val="single"/>
        </w:rPr>
        <w:t>91</w:t>
      </w:r>
    </w:p>
    <w:p w:rsidR="00CE59C6" w:rsidRDefault="00CE59C6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внесении  изменений  в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516B61">
        <w:rPr>
          <w:rFonts w:ascii="Times New Roman" w:hAnsi="Times New Roman" w:cs="Times New Roman"/>
          <w:b/>
          <w:sz w:val="28"/>
          <w:szCs w:val="28"/>
        </w:rPr>
        <w:t>ый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регламент  </w:t>
      </w:r>
    </w:p>
    <w:p w:rsidR="00CE59C6" w:rsidRDefault="00516B61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    </w:t>
      </w:r>
      <w:r w:rsidR="00CE59C6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59C6">
        <w:rPr>
          <w:rFonts w:ascii="Times New Roman" w:hAnsi="Times New Roman" w:cs="Times New Roman"/>
          <w:b/>
          <w:sz w:val="28"/>
          <w:szCs w:val="28"/>
        </w:rPr>
        <w:t>Касторное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E59C6">
        <w:rPr>
          <w:rFonts w:ascii="Times New Roman" w:hAnsi="Times New Roman" w:cs="Times New Roman"/>
          <w:b/>
          <w:sz w:val="28"/>
          <w:szCs w:val="28"/>
        </w:rPr>
        <w:t>Курской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9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CE59C6" w:rsidRDefault="00CE59C6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 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предоставлению 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муниципальной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       услуги</w:t>
      </w:r>
    </w:p>
    <w:p w:rsidR="00CE59C6" w:rsidRDefault="00516B61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«Предоставление     </w:t>
      </w:r>
      <w:r w:rsidR="00CE59C6">
        <w:rPr>
          <w:rFonts w:ascii="Times New Roman" w:hAnsi="Times New Roman" w:cs="Times New Roman"/>
          <w:b/>
          <w:sz w:val="28"/>
          <w:szCs w:val="28"/>
        </w:rPr>
        <w:t>земельных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59C6">
        <w:rPr>
          <w:rFonts w:ascii="Times New Roman" w:hAnsi="Times New Roman" w:cs="Times New Roman"/>
          <w:b/>
          <w:sz w:val="28"/>
          <w:szCs w:val="28"/>
        </w:rPr>
        <w:t xml:space="preserve">  участков,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   находящихся</w:t>
      </w:r>
    </w:p>
    <w:p w:rsidR="00CE59C6" w:rsidRDefault="00CE59C6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муниципальной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собственности  и</w:t>
      </w:r>
      <w:r w:rsidR="00516B61">
        <w:rPr>
          <w:rFonts w:ascii="Times New Roman" w:hAnsi="Times New Roman" w:cs="Times New Roman"/>
          <w:b/>
          <w:sz w:val="28"/>
          <w:szCs w:val="28"/>
        </w:rPr>
        <w:t>(или) государственная</w:t>
      </w:r>
    </w:p>
    <w:p w:rsidR="00516B61" w:rsidRDefault="00CE59C6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которые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разграничена,  </w:t>
      </w:r>
    </w:p>
    <w:p w:rsidR="00516B61" w:rsidRDefault="00CE59C6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расположенных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2D4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516B61" w:rsidRDefault="00BE2D4E" w:rsidP="00CE59C6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«поселок Касторное»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16B61" w:rsidRDefault="00BE2D4E" w:rsidP="00BE2D4E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Курской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отдельным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категориям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516B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:rsidR="00BE2D4E" w:rsidRPr="00516B61" w:rsidRDefault="00BE2D4E" w:rsidP="00BE2D4E">
      <w:pPr>
        <w:pStyle w:val="a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бесплатно»</w:t>
      </w:r>
    </w:p>
    <w:p w:rsidR="00BE2D4E" w:rsidRDefault="00BE2D4E" w:rsidP="00CE59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9C6" w:rsidRDefault="00CE59C6" w:rsidP="00CE59C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Федеральным </w:t>
      </w:r>
      <w:hyperlink r:id="rId9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 сентября 2011 г. N 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Федеральным </w:t>
      </w:r>
      <w:hyperlink r:id="rId11" w:history="1">
        <w:r>
          <w:rPr>
            <w:rStyle w:val="a5"/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3E6025">
        <w:rPr>
          <w:rFonts w:ascii="Times New Roman" w:hAnsi="Times New Roman" w:cs="Times New Roman"/>
          <w:sz w:val="28"/>
          <w:szCs w:val="28"/>
        </w:rPr>
        <w:t>, ст.2 Федерального закона от 18.07.2019 года №184-ФЗ «О внесении изменений в Федеральный закон «О социальной защите инвалидов в Российской Федерации», предложением Прокуратуры Касторенского района от</w:t>
      </w:r>
      <w:r w:rsidR="00472A87">
        <w:rPr>
          <w:rFonts w:ascii="Times New Roman" w:hAnsi="Times New Roman" w:cs="Times New Roman"/>
          <w:sz w:val="28"/>
          <w:szCs w:val="28"/>
        </w:rPr>
        <w:t xml:space="preserve"> 08.06.2020 года №27-2020</w:t>
      </w:r>
      <w:r w:rsidR="003E6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 целях открытости и общедоступности информации по предоставлению муниципальных услуг населению поселка Касторное Курской области,  Администрация поселка Касторное Курской области постановляет: </w:t>
      </w:r>
    </w:p>
    <w:p w:rsidR="00CE59C6" w:rsidRDefault="00CE59C6" w:rsidP="00CE59C6">
      <w:pPr>
        <w:spacing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472A87"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предоставлению муниципальной услуги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Предоставление земельных участков, находящихся в муниципальной собственности и (или)  государственная собственность на которые не разграничена, расположенных на территории </w:t>
      </w:r>
      <w:r w:rsidR="00BE2D4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 «поселок Касторное» Касторенского района Курской области, отдельным категориям граждан в собственность бесплатно»</w:t>
      </w:r>
      <w:r w:rsidR="00472A8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:rsidR="00472A87" w:rsidRDefault="00472A87" w:rsidP="00CE5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</w:t>
      </w:r>
      <w:r w:rsidRPr="00472A87">
        <w:rPr>
          <w:rFonts w:ascii="Times New Roman" w:hAnsi="Times New Roman" w:cs="Times New Roman"/>
          <w:color w:val="auto"/>
          <w:sz w:val="28"/>
          <w:szCs w:val="28"/>
        </w:rPr>
        <w:t>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предоставления» в подразделе «2.6.5. Семьи, имеющие на иждивении ребенка-инвалида, в том числе усыновленного(удочеренного), либо семьи, принявшие на воспитание в приемную семью ребенка-инвалида представляют</w:t>
      </w:r>
      <w:r w:rsidR="00006C44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006C44" w:rsidRPr="00006C44">
        <w:rPr>
          <w:rFonts w:ascii="Times New Roman" w:hAnsi="Times New Roman" w:cs="Times New Roman"/>
          <w:b/>
          <w:color w:val="auto"/>
          <w:sz w:val="28"/>
          <w:szCs w:val="28"/>
        </w:rPr>
        <w:t>пункт в) справку федерального государственного учреждения медико-социальной экспертизы об установлении ребенку инвалидности»</w:t>
      </w:r>
      <w:r w:rsidR="00006C44">
        <w:rPr>
          <w:rFonts w:ascii="Times New Roman" w:hAnsi="Times New Roman" w:cs="Times New Roman"/>
          <w:color w:val="auto"/>
          <w:sz w:val="28"/>
          <w:szCs w:val="28"/>
        </w:rPr>
        <w:t xml:space="preserve"> исключить.</w:t>
      </w:r>
    </w:p>
    <w:p w:rsidR="00CE59C6" w:rsidRDefault="00CE59C6" w:rsidP="00CE59C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 Настоящее постановление подлежит обнародованию и размещению на официальном сайте администрации поселка Касторное Курской области в информационно-телекоммуникационной сети «Интернет». </w:t>
      </w:r>
    </w:p>
    <w:p w:rsidR="00CE59C6" w:rsidRDefault="00CE59C6" w:rsidP="00CE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постановления оставляю за собой.</w:t>
      </w:r>
    </w:p>
    <w:p w:rsidR="00CE59C6" w:rsidRDefault="00CE59C6" w:rsidP="00CE59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9C6" w:rsidRDefault="00CE59C6" w:rsidP="00CE59C6">
      <w:pPr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</w:t>
      </w:r>
      <w:r w:rsidR="00BE2D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Касторное                                          </w:t>
      </w:r>
      <w:r w:rsidR="00BE2D4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D4E">
        <w:rPr>
          <w:rFonts w:ascii="Times New Roman" w:hAnsi="Times New Roman" w:cs="Times New Roman"/>
          <w:sz w:val="28"/>
          <w:szCs w:val="28"/>
        </w:rPr>
        <w:t>С.Л.Виниченко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CE59C6" w:rsidRDefault="00CE59C6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416CBA">
      <w:pPr>
        <w:tabs>
          <w:tab w:val="clear" w:pos="709"/>
        </w:tabs>
        <w:spacing w:after="0" w:line="240" w:lineRule="auto"/>
        <w:ind w:left="5103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BE2D4E" w:rsidRDefault="00BE2D4E" w:rsidP="00006C44">
      <w:pPr>
        <w:tabs>
          <w:tab w:val="clear" w:pos="709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sectPr w:rsidR="00BE2D4E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013" w:rsidRDefault="00F50013" w:rsidP="003378B2">
      <w:pPr>
        <w:spacing w:after="0" w:line="240" w:lineRule="auto"/>
      </w:pPr>
      <w:r>
        <w:separator/>
      </w:r>
    </w:p>
  </w:endnote>
  <w:endnote w:type="continuationSeparator" w:id="1">
    <w:p w:rsidR="00F50013" w:rsidRDefault="00F50013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013" w:rsidRDefault="00F50013" w:rsidP="003378B2">
      <w:pPr>
        <w:spacing w:after="0" w:line="240" w:lineRule="auto"/>
      </w:pPr>
      <w:r>
        <w:separator/>
      </w:r>
    </w:p>
  </w:footnote>
  <w:footnote w:type="continuationSeparator" w:id="1">
    <w:p w:rsidR="00F50013" w:rsidRDefault="00F50013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06C44"/>
    <w:rsid w:val="00027890"/>
    <w:rsid w:val="00031627"/>
    <w:rsid w:val="000415AE"/>
    <w:rsid w:val="000466FA"/>
    <w:rsid w:val="000507B3"/>
    <w:rsid w:val="00052546"/>
    <w:rsid w:val="000532CB"/>
    <w:rsid w:val="000719EC"/>
    <w:rsid w:val="00075791"/>
    <w:rsid w:val="000759E5"/>
    <w:rsid w:val="00086273"/>
    <w:rsid w:val="00095542"/>
    <w:rsid w:val="000A31A9"/>
    <w:rsid w:val="000B03DE"/>
    <w:rsid w:val="000B4979"/>
    <w:rsid w:val="000C7664"/>
    <w:rsid w:val="000D03AC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45C88"/>
    <w:rsid w:val="00162EDF"/>
    <w:rsid w:val="00181F74"/>
    <w:rsid w:val="001820D0"/>
    <w:rsid w:val="00185BB6"/>
    <w:rsid w:val="00194A14"/>
    <w:rsid w:val="001A4B70"/>
    <w:rsid w:val="001B4D8D"/>
    <w:rsid w:val="001B689E"/>
    <w:rsid w:val="001B6959"/>
    <w:rsid w:val="001C2391"/>
    <w:rsid w:val="001C46D3"/>
    <w:rsid w:val="001C5544"/>
    <w:rsid w:val="001D75C3"/>
    <w:rsid w:val="00200F89"/>
    <w:rsid w:val="00205E56"/>
    <w:rsid w:val="002373B4"/>
    <w:rsid w:val="0026306B"/>
    <w:rsid w:val="00267014"/>
    <w:rsid w:val="002870CE"/>
    <w:rsid w:val="00290D41"/>
    <w:rsid w:val="002A38D1"/>
    <w:rsid w:val="002A538A"/>
    <w:rsid w:val="002A678F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6992"/>
    <w:rsid w:val="00346B4C"/>
    <w:rsid w:val="00351701"/>
    <w:rsid w:val="00352ACD"/>
    <w:rsid w:val="00377109"/>
    <w:rsid w:val="003842F7"/>
    <w:rsid w:val="003959CD"/>
    <w:rsid w:val="00395B2A"/>
    <w:rsid w:val="00395DC3"/>
    <w:rsid w:val="003B13F3"/>
    <w:rsid w:val="003B7087"/>
    <w:rsid w:val="003C5792"/>
    <w:rsid w:val="003C59D0"/>
    <w:rsid w:val="003C7004"/>
    <w:rsid w:val="003E6025"/>
    <w:rsid w:val="003E6944"/>
    <w:rsid w:val="003F306A"/>
    <w:rsid w:val="00407996"/>
    <w:rsid w:val="00416CBA"/>
    <w:rsid w:val="00420125"/>
    <w:rsid w:val="00420C71"/>
    <w:rsid w:val="0042219A"/>
    <w:rsid w:val="00425AF9"/>
    <w:rsid w:val="0044473B"/>
    <w:rsid w:val="004552EF"/>
    <w:rsid w:val="00456BD7"/>
    <w:rsid w:val="00457E84"/>
    <w:rsid w:val="00470121"/>
    <w:rsid w:val="00472A87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7253"/>
    <w:rsid w:val="004E0D18"/>
    <w:rsid w:val="004F2A2D"/>
    <w:rsid w:val="004F2DC3"/>
    <w:rsid w:val="004F3DB3"/>
    <w:rsid w:val="005050F0"/>
    <w:rsid w:val="00516B61"/>
    <w:rsid w:val="005407EC"/>
    <w:rsid w:val="00556204"/>
    <w:rsid w:val="0056151E"/>
    <w:rsid w:val="005667FB"/>
    <w:rsid w:val="005761DC"/>
    <w:rsid w:val="00594492"/>
    <w:rsid w:val="005A1D6B"/>
    <w:rsid w:val="005B61CB"/>
    <w:rsid w:val="005C32AF"/>
    <w:rsid w:val="005C3641"/>
    <w:rsid w:val="005D275F"/>
    <w:rsid w:val="005E031D"/>
    <w:rsid w:val="005F7204"/>
    <w:rsid w:val="00602CD3"/>
    <w:rsid w:val="00602E54"/>
    <w:rsid w:val="00605471"/>
    <w:rsid w:val="00623E38"/>
    <w:rsid w:val="0063483B"/>
    <w:rsid w:val="00635784"/>
    <w:rsid w:val="00641186"/>
    <w:rsid w:val="00642205"/>
    <w:rsid w:val="006457AB"/>
    <w:rsid w:val="006554D2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1CA"/>
    <w:rsid w:val="0078523D"/>
    <w:rsid w:val="00790E2C"/>
    <w:rsid w:val="00796E92"/>
    <w:rsid w:val="007A2FE0"/>
    <w:rsid w:val="007C33B5"/>
    <w:rsid w:val="007C3EC1"/>
    <w:rsid w:val="007D5F3E"/>
    <w:rsid w:val="007D5FA7"/>
    <w:rsid w:val="007E04ED"/>
    <w:rsid w:val="007E1EB7"/>
    <w:rsid w:val="007E510B"/>
    <w:rsid w:val="007F1FC1"/>
    <w:rsid w:val="008049DB"/>
    <w:rsid w:val="00813FA5"/>
    <w:rsid w:val="008174C4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4FE7"/>
    <w:rsid w:val="008B6324"/>
    <w:rsid w:val="008C6305"/>
    <w:rsid w:val="008D2076"/>
    <w:rsid w:val="008E5877"/>
    <w:rsid w:val="008F1A52"/>
    <w:rsid w:val="0091304C"/>
    <w:rsid w:val="00914187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A021D0"/>
    <w:rsid w:val="00A17B5A"/>
    <w:rsid w:val="00A33A75"/>
    <w:rsid w:val="00A420A0"/>
    <w:rsid w:val="00A44A18"/>
    <w:rsid w:val="00A60A8E"/>
    <w:rsid w:val="00A7045B"/>
    <w:rsid w:val="00A73512"/>
    <w:rsid w:val="00A73E2D"/>
    <w:rsid w:val="00A942B5"/>
    <w:rsid w:val="00AB2757"/>
    <w:rsid w:val="00AB2BA3"/>
    <w:rsid w:val="00AB5376"/>
    <w:rsid w:val="00AB56FF"/>
    <w:rsid w:val="00AC42E1"/>
    <w:rsid w:val="00AE49DB"/>
    <w:rsid w:val="00AE4AD7"/>
    <w:rsid w:val="00B118B5"/>
    <w:rsid w:val="00B15D30"/>
    <w:rsid w:val="00B343DF"/>
    <w:rsid w:val="00B52928"/>
    <w:rsid w:val="00B57750"/>
    <w:rsid w:val="00B7437D"/>
    <w:rsid w:val="00B80B30"/>
    <w:rsid w:val="00BB17EE"/>
    <w:rsid w:val="00BB24B0"/>
    <w:rsid w:val="00BB6AC6"/>
    <w:rsid w:val="00BB7EA8"/>
    <w:rsid w:val="00BC2B15"/>
    <w:rsid w:val="00BC478C"/>
    <w:rsid w:val="00BD744D"/>
    <w:rsid w:val="00BD7D81"/>
    <w:rsid w:val="00BE2D4E"/>
    <w:rsid w:val="00BF47CA"/>
    <w:rsid w:val="00BF69DA"/>
    <w:rsid w:val="00C03415"/>
    <w:rsid w:val="00C04731"/>
    <w:rsid w:val="00C13524"/>
    <w:rsid w:val="00C155FA"/>
    <w:rsid w:val="00C16A52"/>
    <w:rsid w:val="00C204F0"/>
    <w:rsid w:val="00C26BD0"/>
    <w:rsid w:val="00C306BA"/>
    <w:rsid w:val="00C32094"/>
    <w:rsid w:val="00C376CA"/>
    <w:rsid w:val="00C5781F"/>
    <w:rsid w:val="00C818C8"/>
    <w:rsid w:val="00C83704"/>
    <w:rsid w:val="00CA1F3F"/>
    <w:rsid w:val="00CA20F9"/>
    <w:rsid w:val="00CD0FFE"/>
    <w:rsid w:val="00CD14E5"/>
    <w:rsid w:val="00CD21DC"/>
    <w:rsid w:val="00CD5F19"/>
    <w:rsid w:val="00CE0522"/>
    <w:rsid w:val="00CE0B06"/>
    <w:rsid w:val="00CE15D5"/>
    <w:rsid w:val="00CE59C6"/>
    <w:rsid w:val="00CE7295"/>
    <w:rsid w:val="00D07FC6"/>
    <w:rsid w:val="00D27A4E"/>
    <w:rsid w:val="00D44846"/>
    <w:rsid w:val="00D57C1D"/>
    <w:rsid w:val="00D63ECC"/>
    <w:rsid w:val="00D67E0D"/>
    <w:rsid w:val="00D841B4"/>
    <w:rsid w:val="00D872B9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4DD5"/>
    <w:rsid w:val="00E65817"/>
    <w:rsid w:val="00E71EC2"/>
    <w:rsid w:val="00E7583D"/>
    <w:rsid w:val="00E77E10"/>
    <w:rsid w:val="00EA3372"/>
    <w:rsid w:val="00EC27A8"/>
    <w:rsid w:val="00EC4508"/>
    <w:rsid w:val="00EC48AA"/>
    <w:rsid w:val="00ED1C2E"/>
    <w:rsid w:val="00ED7EFE"/>
    <w:rsid w:val="00EE0F85"/>
    <w:rsid w:val="00EE251F"/>
    <w:rsid w:val="00F11DC8"/>
    <w:rsid w:val="00F34DA4"/>
    <w:rsid w:val="00F438CD"/>
    <w:rsid w:val="00F464F3"/>
    <w:rsid w:val="00F5001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Title"/>
    <w:basedOn w:val="a"/>
    <w:link w:val="ae"/>
    <w:uiPriority w:val="99"/>
    <w:qFormat/>
    <w:rsid w:val="00CE59C6"/>
    <w:pPr>
      <w:tabs>
        <w:tab w:val="clear" w:pos="709"/>
      </w:tabs>
      <w:suppressAutoHyphens w:val="0"/>
      <w:spacing w:after="0" w:line="240" w:lineRule="auto"/>
      <w:jc w:val="center"/>
    </w:pPr>
    <w:rPr>
      <w:rFonts w:eastAsia="Calibri"/>
      <w:color w:val="auto"/>
      <w:kern w:val="0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CE59C6"/>
    <w:rPr>
      <w:rFonts w:ascii="Calibri" w:eastAsia="Calibri" w:hAnsi="Calibri" w:cs="Calibri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CE59C6"/>
    <w:pPr>
      <w:spacing w:after="120"/>
    </w:pPr>
    <w:rPr>
      <w:kern w:val="2"/>
      <w:lang w:eastAsia="zh-CN"/>
    </w:rPr>
  </w:style>
  <w:style w:type="character" w:customStyle="1" w:styleId="af0">
    <w:name w:val="Основной текст Знак"/>
    <w:basedOn w:val="a0"/>
    <w:link w:val="af"/>
    <w:rsid w:val="00CE59C6"/>
    <w:rPr>
      <w:rFonts w:ascii="Calibri" w:eastAsia="Times New Roman" w:hAnsi="Calibri" w:cs="Calibri"/>
      <w:color w:val="00000A"/>
      <w:kern w:val="2"/>
      <w:lang w:eastAsia="zh-CN"/>
    </w:rPr>
  </w:style>
  <w:style w:type="paragraph" w:styleId="af1">
    <w:name w:val="Subtitle"/>
    <w:basedOn w:val="a"/>
    <w:next w:val="a"/>
    <w:link w:val="af2"/>
    <w:uiPriority w:val="99"/>
    <w:qFormat/>
    <w:rsid w:val="00CE59C6"/>
    <w:pPr>
      <w:tabs>
        <w:tab w:val="clear" w:pos="709"/>
      </w:tabs>
      <w:suppressAutoHyphens w:val="0"/>
      <w:spacing w:after="320" w:line="480" w:lineRule="auto"/>
      <w:ind w:firstLine="360"/>
      <w:jc w:val="right"/>
    </w:pPr>
    <w:rPr>
      <w:i/>
      <w:iCs/>
      <w:color w:val="808080"/>
      <w:spacing w:val="10"/>
      <w:kern w:val="0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CE59C6"/>
    <w:rPr>
      <w:rFonts w:ascii="Calibri" w:eastAsia="Times New Roman" w:hAnsi="Calibri" w:cs="Calibri"/>
      <w:i/>
      <w:iCs/>
      <w:color w:val="808080"/>
      <w:spacing w:val="1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987A4BC14AB86D68C3E3A9EA91C48B96905B7B1B3B4A7A820C86BF6w4Y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3987A4BC14AB86D68C3E3A9EA91C48B96A0BB7B1B9B4A7A820C86BF6w4Y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3987A4BC14AB86D68C203788C54644BF6753BBB1BDBAF6F67F9336A14E8967w3Y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3987A4BC14AB86D68C3E3A9EA91C48B96A0BB6B0BEB4A7A820C86BF647833074BBEBA39F958AD7w7Y5N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D64F-3FBE-488B-9DDD-91C3D773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2020-09-04T07:55:00Z</cp:lastPrinted>
  <dcterms:created xsi:type="dcterms:W3CDTF">2020-09-04T07:09:00Z</dcterms:created>
  <dcterms:modified xsi:type="dcterms:W3CDTF">2020-09-04T07:56:00Z</dcterms:modified>
</cp:coreProperties>
</file>