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BF" w:rsidRDefault="000A58BF" w:rsidP="000A58B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</w:p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277485" w:rsidRDefault="00277485" w:rsidP="00277485">
      <w:r w:rsidRPr="00447C75">
        <w:rPr>
          <w:sz w:val="48"/>
          <w:szCs w:val="48"/>
        </w:rPr>
        <w:t xml:space="preserve">                       </w:t>
      </w:r>
      <w:r w:rsidR="00813F7F">
        <w:rPr>
          <w:sz w:val="48"/>
          <w:szCs w:val="48"/>
        </w:rPr>
        <w:t xml:space="preserve">          </w:t>
      </w:r>
      <w:r w:rsidR="00302551">
        <w:rPr>
          <w:sz w:val="36"/>
          <w:szCs w:val="36"/>
        </w:rPr>
        <w:t xml:space="preserve"> </w:t>
      </w:r>
      <w:r w:rsidR="00447C75" w:rsidRPr="00813F7F">
        <w:rPr>
          <w:sz w:val="36"/>
          <w:szCs w:val="36"/>
        </w:rPr>
        <w:t xml:space="preserve">                        </w:t>
      </w:r>
      <w:r w:rsidR="00447C75"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  <w:r w:rsidR="00DD630D">
        <w:t xml:space="preserve">                                                                     </w:t>
      </w:r>
      <w:r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B10">
        <w:rPr>
          <w:sz w:val="28"/>
          <w:szCs w:val="28"/>
        </w:rPr>
        <w:t>18</w:t>
      </w:r>
      <w:r w:rsidR="00447C75" w:rsidRPr="000A58BF">
        <w:rPr>
          <w:sz w:val="28"/>
          <w:szCs w:val="28"/>
        </w:rPr>
        <w:t>.0</w:t>
      </w:r>
      <w:r w:rsidR="009F5B10">
        <w:rPr>
          <w:sz w:val="28"/>
          <w:szCs w:val="28"/>
        </w:rPr>
        <w:t>3</w:t>
      </w:r>
      <w:r w:rsidR="005A5DA6" w:rsidRPr="000A58BF">
        <w:rPr>
          <w:sz w:val="28"/>
          <w:szCs w:val="28"/>
        </w:rPr>
        <w:t>.20</w:t>
      </w:r>
      <w:r w:rsidR="000A58BF">
        <w:rPr>
          <w:sz w:val="28"/>
          <w:szCs w:val="28"/>
        </w:rPr>
        <w:t>2</w:t>
      </w:r>
      <w:r w:rsidR="009F5B10">
        <w:rPr>
          <w:sz w:val="28"/>
          <w:szCs w:val="28"/>
        </w:rPr>
        <w:t>1</w:t>
      </w:r>
      <w:r w:rsidR="00277485" w:rsidRPr="000A58BF">
        <w:rPr>
          <w:sz w:val="28"/>
          <w:szCs w:val="28"/>
        </w:rPr>
        <w:t xml:space="preserve">  года                                                             </w:t>
      </w:r>
      <w:r w:rsidR="008972F0" w:rsidRPr="000A58BF">
        <w:rPr>
          <w:sz w:val="28"/>
          <w:szCs w:val="28"/>
        </w:rPr>
        <w:t xml:space="preserve">       </w:t>
      </w:r>
      <w:r w:rsidRPr="000A58BF">
        <w:rPr>
          <w:sz w:val="28"/>
          <w:szCs w:val="28"/>
        </w:rPr>
        <w:t xml:space="preserve">       </w:t>
      </w:r>
      <w:r w:rsidR="00B92F9B">
        <w:rPr>
          <w:sz w:val="28"/>
          <w:szCs w:val="28"/>
        </w:rPr>
        <w:t xml:space="preserve"> №   196</w:t>
      </w:r>
    </w:p>
    <w:p w:rsidR="00277485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 xml:space="preserve">пос. </w:t>
      </w:r>
      <w:proofErr w:type="spellStart"/>
      <w:r w:rsidR="00277485" w:rsidRPr="007A2BA0">
        <w:rPr>
          <w:sz w:val="28"/>
          <w:szCs w:val="28"/>
        </w:rPr>
        <w:t>Касторное</w:t>
      </w:r>
      <w:proofErr w:type="spellEnd"/>
    </w:p>
    <w:p w:rsidR="00B13EC1" w:rsidRPr="007A2BA0" w:rsidRDefault="00B13EC1" w:rsidP="00277485">
      <w:pPr>
        <w:rPr>
          <w:sz w:val="28"/>
          <w:szCs w:val="28"/>
        </w:rPr>
      </w:pPr>
    </w:p>
    <w:p w:rsidR="00B13EC1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О проекте Решения Собрания </w:t>
      </w:r>
    </w:p>
    <w:p w:rsidR="00B13EC1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депутатов поселка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 </w:t>
      </w:r>
    </w:p>
    <w:p w:rsidR="00277485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 xml:space="preserve">Об исполнении  </w:t>
      </w:r>
    </w:p>
    <w:p w:rsidR="005F03FC" w:rsidRPr="00B13EC1" w:rsidRDefault="005F03FC" w:rsidP="005F03FC">
      <w:r w:rsidRPr="005F03FC">
        <w:rPr>
          <w:sz w:val="28"/>
          <w:szCs w:val="28"/>
        </w:rPr>
        <w:t xml:space="preserve">бюджета  муниципального </w:t>
      </w:r>
      <w:r w:rsidR="008972F0" w:rsidRPr="005F03FC">
        <w:rPr>
          <w:sz w:val="28"/>
          <w:szCs w:val="28"/>
        </w:rPr>
        <w:t>образования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«поселок </w:t>
      </w:r>
      <w:proofErr w:type="spellStart"/>
      <w:r w:rsidRPr="005F03FC">
        <w:rPr>
          <w:sz w:val="28"/>
          <w:szCs w:val="28"/>
        </w:rPr>
        <w:t>Касторное</w:t>
      </w:r>
      <w:proofErr w:type="spellEnd"/>
      <w:r w:rsidRPr="005F03FC">
        <w:rPr>
          <w:sz w:val="28"/>
          <w:szCs w:val="28"/>
        </w:rPr>
        <w:t xml:space="preserve">» </w:t>
      </w:r>
      <w:proofErr w:type="spellStart"/>
      <w:r w:rsidR="008972F0">
        <w:rPr>
          <w:sz w:val="28"/>
          <w:szCs w:val="28"/>
        </w:rPr>
        <w:t>Касторенского</w:t>
      </w:r>
      <w:proofErr w:type="spellEnd"/>
    </w:p>
    <w:p w:rsidR="008972F0" w:rsidRPr="005F03FC" w:rsidRDefault="008972F0" w:rsidP="008972F0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5F03FC" w:rsidRPr="005F03F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>а 20</w:t>
      </w:r>
      <w:r w:rsidR="009F5B10">
        <w:rPr>
          <w:sz w:val="28"/>
          <w:szCs w:val="28"/>
        </w:rPr>
        <w:t>20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proofErr w:type="gramStart"/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F2056" w:rsidRPr="007A2BA0" w:rsidRDefault="008E7C86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  <w:r w:rsidR="004B15AB" w:rsidRPr="007A2BA0">
        <w:rPr>
          <w:sz w:val="28"/>
          <w:szCs w:val="28"/>
        </w:rPr>
        <w:t xml:space="preserve">           </w:t>
      </w: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 xml:space="preserve">Руководствуясь статьями 45 Устава муниципального образования «поселок </w:t>
      </w:r>
      <w:proofErr w:type="spellStart"/>
      <w:r w:rsidR="00985D90" w:rsidRPr="007A2BA0">
        <w:rPr>
          <w:sz w:val="28"/>
          <w:szCs w:val="28"/>
        </w:rPr>
        <w:t>Касторное</w:t>
      </w:r>
      <w:proofErr w:type="spellEnd"/>
      <w:r w:rsidR="00985D90" w:rsidRPr="007A2BA0">
        <w:rPr>
          <w:sz w:val="28"/>
          <w:szCs w:val="28"/>
        </w:rPr>
        <w:t>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</w:t>
      </w:r>
      <w:proofErr w:type="spellStart"/>
      <w:r w:rsidR="00985D90" w:rsidRPr="007A2BA0">
        <w:rPr>
          <w:sz w:val="28"/>
          <w:szCs w:val="28"/>
        </w:rPr>
        <w:t>Касторное</w:t>
      </w:r>
      <w:proofErr w:type="spellEnd"/>
      <w:r w:rsidR="00985D90" w:rsidRPr="007A2BA0">
        <w:rPr>
          <w:sz w:val="28"/>
          <w:szCs w:val="28"/>
        </w:rPr>
        <w:t>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</w:t>
      </w:r>
      <w:proofErr w:type="spellStart"/>
      <w:r w:rsidR="008E7C86" w:rsidRPr="007A2BA0">
        <w:rPr>
          <w:sz w:val="28"/>
          <w:szCs w:val="28"/>
        </w:rPr>
        <w:t>Касторное</w:t>
      </w:r>
      <w:proofErr w:type="spellEnd"/>
      <w:r w:rsidR="008E7C86" w:rsidRPr="007A2BA0">
        <w:rPr>
          <w:sz w:val="28"/>
          <w:szCs w:val="28"/>
        </w:rPr>
        <w:t xml:space="preserve">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302551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20</w:t>
      </w:r>
      <w:r w:rsidR="001015BA" w:rsidRPr="007A2BA0">
        <w:rPr>
          <w:sz w:val="28"/>
          <w:szCs w:val="28"/>
        </w:rPr>
        <w:t xml:space="preserve"> год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9F5B10">
        <w:rPr>
          <w:sz w:val="28"/>
          <w:szCs w:val="28"/>
        </w:rPr>
        <w:t>13740529</w:t>
      </w:r>
      <w:r w:rsidR="00736A78">
        <w:t xml:space="preserve"> </w:t>
      </w:r>
      <w:r w:rsidR="005160F9" w:rsidRPr="007A2BA0">
        <w:rPr>
          <w:sz w:val="28"/>
          <w:szCs w:val="28"/>
        </w:rPr>
        <w:t>рубл</w:t>
      </w:r>
      <w:r w:rsidR="00736A78">
        <w:rPr>
          <w:sz w:val="28"/>
          <w:szCs w:val="28"/>
        </w:rPr>
        <w:t>ей</w:t>
      </w:r>
      <w:r w:rsidR="00C823BD" w:rsidRPr="007A2BA0">
        <w:rPr>
          <w:sz w:val="28"/>
          <w:szCs w:val="28"/>
        </w:rPr>
        <w:t xml:space="preserve"> </w:t>
      </w:r>
      <w:r w:rsidR="009F5B10">
        <w:rPr>
          <w:sz w:val="28"/>
          <w:szCs w:val="28"/>
        </w:rPr>
        <w:t>55</w:t>
      </w:r>
      <w:r w:rsidR="006653FF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 xml:space="preserve"> </w:t>
      </w:r>
      <w:r w:rsidR="005160F9" w:rsidRPr="007A2BA0">
        <w:rPr>
          <w:sz w:val="28"/>
          <w:szCs w:val="28"/>
        </w:rPr>
        <w:t>копе</w:t>
      </w:r>
      <w:r w:rsidR="00A5062E">
        <w:rPr>
          <w:sz w:val="28"/>
          <w:szCs w:val="28"/>
        </w:rPr>
        <w:t>ек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9F5B10">
        <w:rPr>
          <w:sz w:val="28"/>
          <w:szCs w:val="28"/>
        </w:rPr>
        <w:t>12859558</w:t>
      </w:r>
      <w:r w:rsidR="00736A78">
        <w:t xml:space="preserve"> </w:t>
      </w:r>
      <w:r w:rsidR="00736A78" w:rsidRPr="007A2BA0">
        <w:rPr>
          <w:sz w:val="28"/>
          <w:szCs w:val="28"/>
        </w:rPr>
        <w:t>рубл</w:t>
      </w:r>
      <w:r w:rsidR="009F5B10">
        <w:rPr>
          <w:sz w:val="28"/>
          <w:szCs w:val="28"/>
        </w:rPr>
        <w:t>ей</w:t>
      </w:r>
      <w:r w:rsidR="00736A78" w:rsidRPr="007A2BA0">
        <w:rPr>
          <w:sz w:val="28"/>
          <w:szCs w:val="28"/>
        </w:rPr>
        <w:t xml:space="preserve">  </w:t>
      </w:r>
      <w:r w:rsidR="009F5B10">
        <w:rPr>
          <w:sz w:val="28"/>
          <w:szCs w:val="28"/>
        </w:rPr>
        <w:t>19</w:t>
      </w:r>
      <w:r w:rsidR="00736A78" w:rsidRPr="007A2BA0">
        <w:rPr>
          <w:sz w:val="28"/>
          <w:szCs w:val="28"/>
        </w:rPr>
        <w:t xml:space="preserve">  копе</w:t>
      </w:r>
      <w:r w:rsidR="00A5062E">
        <w:rPr>
          <w:sz w:val="28"/>
          <w:szCs w:val="28"/>
        </w:rPr>
        <w:t>ек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</w:t>
      </w:r>
      <w:proofErr w:type="gramStart"/>
      <w:r w:rsidRPr="007A2BA0">
        <w:rPr>
          <w:sz w:val="28"/>
          <w:szCs w:val="28"/>
        </w:rPr>
        <w:t>следующими</w:t>
      </w:r>
      <w:proofErr w:type="gramEnd"/>
      <w:r w:rsidRPr="007A2BA0">
        <w:rPr>
          <w:sz w:val="28"/>
          <w:szCs w:val="28"/>
        </w:rPr>
        <w:t xml:space="preserve">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>за 20</w:t>
      </w:r>
      <w:r w:rsidR="009F5B10">
        <w:rPr>
          <w:sz w:val="28"/>
          <w:szCs w:val="28"/>
        </w:rPr>
        <w:t>20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20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20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 20</w:t>
      </w:r>
      <w:r w:rsidR="009F5B10">
        <w:rPr>
          <w:sz w:val="28"/>
          <w:szCs w:val="28"/>
        </w:rPr>
        <w:t>20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</w:t>
      </w:r>
      <w:proofErr w:type="gramStart"/>
      <w:r w:rsidR="001B0C9F" w:rsidRPr="007A2BA0">
        <w:rPr>
          <w:sz w:val="28"/>
          <w:szCs w:val="28"/>
        </w:rPr>
        <w:t>Контроль за</w:t>
      </w:r>
      <w:proofErr w:type="gramEnd"/>
      <w:r w:rsidR="001B0C9F" w:rsidRPr="007A2BA0">
        <w:rPr>
          <w:sz w:val="28"/>
          <w:szCs w:val="28"/>
        </w:rPr>
        <w:t xml:space="preserve">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proofErr w:type="spellStart"/>
      <w:r w:rsidR="001B0C9F" w:rsidRPr="007A2BA0">
        <w:rPr>
          <w:sz w:val="28"/>
          <w:szCs w:val="28"/>
        </w:rPr>
        <w:t>Касторное</w:t>
      </w:r>
      <w:proofErr w:type="spellEnd"/>
      <w:r w:rsidR="001B0C9F" w:rsidRPr="007A2BA0">
        <w:rPr>
          <w:sz w:val="28"/>
          <w:szCs w:val="28"/>
        </w:rPr>
        <w:t xml:space="preserve">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  <w:r w:rsidR="005160F9" w:rsidRPr="007A2BA0">
        <w:rPr>
          <w:sz w:val="28"/>
          <w:szCs w:val="28"/>
        </w:rPr>
        <w:t>.</w:t>
      </w:r>
      <w:r w:rsidR="001B0C9F" w:rsidRPr="007A2BA0">
        <w:rPr>
          <w:sz w:val="28"/>
          <w:szCs w:val="28"/>
        </w:rPr>
        <w:t xml:space="preserve"> </w:t>
      </w:r>
    </w:p>
    <w:p w:rsidR="001B0C9F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07787" w:rsidRPr="007A2BA0" w:rsidRDefault="00107787">
      <w:pPr>
        <w:rPr>
          <w:sz w:val="28"/>
          <w:szCs w:val="28"/>
        </w:rPr>
      </w:pPr>
    </w:p>
    <w:p w:rsidR="003668EF" w:rsidRDefault="00045E65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Собрания депутатов</w:t>
      </w:r>
    </w:p>
    <w:p w:rsidR="00107787" w:rsidRPr="007A2BA0" w:rsidRDefault="00045E65">
      <w:pPr>
        <w:rPr>
          <w:sz w:val="28"/>
          <w:szCs w:val="28"/>
        </w:rPr>
      </w:pPr>
      <w:r>
        <w:rPr>
          <w:sz w:val="28"/>
          <w:szCs w:val="28"/>
        </w:rPr>
        <w:t xml:space="preserve">     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Е.Я.Чирков</w:t>
      </w:r>
      <w:proofErr w:type="spellEnd"/>
    </w:p>
    <w:p w:rsidR="004857F9" w:rsidRDefault="00464550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</w:t>
      </w:r>
      <w:proofErr w:type="spellStart"/>
      <w:r w:rsidR="00611CBD" w:rsidRPr="007A2BA0">
        <w:rPr>
          <w:sz w:val="28"/>
          <w:szCs w:val="28"/>
        </w:rPr>
        <w:t>Касторное</w:t>
      </w:r>
      <w:proofErr w:type="spellEnd"/>
      <w:r w:rsidR="003668EF" w:rsidRPr="007A2BA0">
        <w:rPr>
          <w:sz w:val="28"/>
          <w:szCs w:val="28"/>
        </w:rPr>
        <w:t xml:space="preserve">           </w:t>
      </w:r>
      <w:r w:rsidR="00045E65">
        <w:rPr>
          <w:sz w:val="28"/>
          <w:szCs w:val="28"/>
        </w:rPr>
        <w:t xml:space="preserve">                        </w:t>
      </w:r>
      <w:r w:rsidR="00A422C8" w:rsidRPr="007A2BA0">
        <w:rPr>
          <w:sz w:val="28"/>
          <w:szCs w:val="28"/>
        </w:rPr>
        <w:t xml:space="preserve">     </w:t>
      </w:r>
      <w:r w:rsidR="003668EF" w:rsidRPr="007A2BA0">
        <w:rPr>
          <w:sz w:val="28"/>
          <w:szCs w:val="28"/>
        </w:rPr>
        <w:t xml:space="preserve"> 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</w:p>
    <w:p w:rsidR="000B6FD5" w:rsidRPr="002902CE" w:rsidRDefault="000B6FD5" w:rsidP="000B6FD5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                                                                                     </w:t>
      </w:r>
      <w:r w:rsidRPr="002902CE">
        <w:rPr>
          <w:sz w:val="18"/>
          <w:szCs w:val="18"/>
        </w:rPr>
        <w:t>подробную информацию о бюджете  смотрите</w:t>
      </w:r>
    </w:p>
    <w:p w:rsidR="000B6FD5" w:rsidRPr="002902CE" w:rsidRDefault="000B6FD5" w:rsidP="000B6FD5">
      <w:pPr>
        <w:rPr>
          <w:sz w:val="18"/>
          <w:szCs w:val="18"/>
        </w:rPr>
      </w:pPr>
      <w:r w:rsidRPr="002902CE">
        <w:rPr>
          <w:sz w:val="18"/>
          <w:szCs w:val="18"/>
        </w:rPr>
        <w:t xml:space="preserve">                                                                                                    на    официальном сайте Администрации        </w:t>
      </w:r>
    </w:p>
    <w:p w:rsidR="000B6FD5" w:rsidRDefault="000B6FD5" w:rsidP="008972F0">
      <w:pPr>
        <w:rPr>
          <w:sz w:val="20"/>
          <w:szCs w:val="20"/>
        </w:rPr>
      </w:pPr>
      <w:r w:rsidRPr="002902CE">
        <w:rPr>
          <w:sz w:val="18"/>
          <w:szCs w:val="18"/>
        </w:rPr>
        <w:t xml:space="preserve">                                                                                                   поселка </w:t>
      </w:r>
      <w:proofErr w:type="spellStart"/>
      <w:r w:rsidRPr="002902CE">
        <w:rPr>
          <w:sz w:val="18"/>
          <w:szCs w:val="18"/>
        </w:rPr>
        <w:t>Касторное</w:t>
      </w:r>
      <w:proofErr w:type="spellEnd"/>
      <w:r w:rsidRPr="002902CE">
        <w:rPr>
          <w:sz w:val="18"/>
          <w:szCs w:val="18"/>
        </w:rPr>
        <w:t xml:space="preserve">  (</w:t>
      </w:r>
      <w:hyperlink r:id="rId9" w:history="1">
        <w:r w:rsidR="00B652EB" w:rsidRPr="00A2612E">
          <w:rPr>
            <w:rStyle w:val="a4"/>
            <w:sz w:val="18"/>
            <w:szCs w:val="18"/>
            <w:lang w:val="en-US"/>
          </w:rPr>
          <w:t>kastornoeadm</w:t>
        </w:r>
        <w:r w:rsidR="00B652EB" w:rsidRPr="00A2612E">
          <w:rPr>
            <w:rStyle w:val="a4"/>
            <w:sz w:val="18"/>
            <w:szCs w:val="18"/>
          </w:rPr>
          <w:t>@</w:t>
        </w:r>
        <w:r w:rsidR="00B652EB" w:rsidRPr="00A2612E">
          <w:rPr>
            <w:rStyle w:val="a4"/>
            <w:sz w:val="18"/>
            <w:szCs w:val="18"/>
            <w:lang w:val="en-US"/>
          </w:rPr>
          <w:t>mail</w:t>
        </w:r>
        <w:r w:rsidR="00B652EB" w:rsidRPr="00A2612E">
          <w:rPr>
            <w:rStyle w:val="a4"/>
            <w:sz w:val="18"/>
            <w:szCs w:val="18"/>
          </w:rPr>
          <w:t>.</w:t>
        </w:r>
        <w:proofErr w:type="spellStart"/>
        <w:r w:rsidR="00B652EB" w:rsidRPr="00A2612E">
          <w:rPr>
            <w:rStyle w:val="a4"/>
            <w:sz w:val="18"/>
            <w:szCs w:val="18"/>
            <w:lang w:val="en-US"/>
          </w:rPr>
          <w:t>ry</w:t>
        </w:r>
        <w:proofErr w:type="spellEnd"/>
      </w:hyperlink>
      <w:r w:rsidRPr="00E616A8">
        <w:rPr>
          <w:sz w:val="20"/>
          <w:szCs w:val="20"/>
        </w:rPr>
        <w:t>)</w:t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2740"/>
        <w:gridCol w:w="707"/>
        <w:gridCol w:w="2180"/>
        <w:gridCol w:w="1324"/>
        <w:gridCol w:w="1214"/>
        <w:gridCol w:w="1015"/>
        <w:gridCol w:w="880"/>
      </w:tblGrid>
      <w:tr w:rsidR="00B652EB" w:rsidTr="00B652EB">
        <w:trPr>
          <w:trHeight w:val="780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Источники финансирования  бюджета муниципального образования "поселок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                                   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Default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Tr="00B652EB">
        <w:trPr>
          <w:trHeight w:val="1253"/>
        </w:trPr>
        <w:tc>
          <w:tcPr>
            <w:tcW w:w="2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652EB" w:rsidTr="00B652EB">
        <w:trPr>
          <w:trHeight w:val="334"/>
        </w:trPr>
        <w:tc>
          <w:tcPr>
            <w:tcW w:w="28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652EB" w:rsidTr="00B652EB">
        <w:trPr>
          <w:trHeight w:val="64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1 637 402,52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   880 971,36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2 518 373,88</w:t>
            </w:r>
          </w:p>
        </w:tc>
      </w:tr>
      <w:tr w:rsidR="00B652EB" w:rsidTr="00B652EB">
        <w:trPr>
          <w:trHeight w:val="30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1 637 402,52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880 971,36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2 518 373,88</w:t>
            </w:r>
          </w:p>
        </w:tc>
      </w:tr>
      <w:tr w:rsidR="00B652EB" w:rsidTr="00B652EB">
        <w:trPr>
          <w:trHeight w:val="31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13 953 064,00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14 106 794,93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153 730,93</w:t>
            </w:r>
          </w:p>
        </w:tc>
      </w:tr>
      <w:tr w:rsidR="00B652EB" w:rsidTr="00B652EB">
        <w:trPr>
          <w:trHeight w:val="57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13 953 064,00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14 106 794,93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652EB" w:rsidTr="00B652EB">
        <w:trPr>
          <w:trHeight w:val="61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13 953 064,00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14 106 794,93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652EB" w:rsidTr="00B652EB">
        <w:trPr>
          <w:trHeight w:val="57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13 953 064,00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14 106 794,93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652EB" w:rsidTr="00B652EB">
        <w:trPr>
          <w:trHeight w:val="84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13 953 064,00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14 106 794,93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652EB" w:rsidTr="00B652EB">
        <w:trPr>
          <w:trHeight w:val="46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13 225 823,57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2 364 642,95</w:t>
            </w:r>
          </w:p>
        </w:tc>
      </w:tr>
      <w:tr w:rsidR="00B652EB" w:rsidTr="00B652EB">
        <w:trPr>
          <w:trHeight w:val="55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13 225 823,57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652EB" w:rsidTr="00B652EB">
        <w:trPr>
          <w:trHeight w:val="58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13 225 823,57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652EB" w:rsidTr="00B652EB">
        <w:trPr>
          <w:trHeight w:val="48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13 225 823,57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652EB" w:rsidTr="00B652EB">
        <w:trPr>
          <w:trHeight w:val="70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13 225 823,57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B652EB" w:rsidRDefault="00B652EB" w:rsidP="008972F0">
      <w:pPr>
        <w:rPr>
          <w:b/>
          <w:sz w:val="28"/>
          <w:szCs w:val="28"/>
        </w:rPr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3060"/>
        <w:gridCol w:w="707"/>
        <w:gridCol w:w="2140"/>
        <w:gridCol w:w="1324"/>
        <w:gridCol w:w="1560"/>
        <w:gridCol w:w="1600"/>
      </w:tblGrid>
      <w:tr w:rsidR="00B652EB" w:rsidTr="00B652EB">
        <w:trPr>
          <w:trHeight w:val="4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52EB" w:rsidTr="00B652EB">
        <w:trPr>
          <w:trHeight w:val="81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"поселок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за 2020 год.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52EB" w:rsidTr="00B652EB">
        <w:trPr>
          <w:trHeight w:val="30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Доходы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52EB" w:rsidTr="00B652EB">
        <w:trPr>
          <w:trHeight w:val="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Default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Default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Default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Default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Default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Default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Tr="00B652EB">
        <w:trPr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652EB" w:rsidTr="00B652EB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652EB" w:rsidTr="00B652EB">
        <w:trPr>
          <w:trHeight w:val="46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13 953 064,00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13 740 529,55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212 534,45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10 065 780,00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10 082 779,18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5 436 076,00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6 209 682,75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5 436 076,00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6 209 682,75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5 333 500,00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6 202 732,78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8 402,00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20 871,92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94 174,00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13 921,95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108 095,95</w:t>
            </w:r>
          </w:p>
        </w:tc>
      </w:tr>
      <w:tr w:rsid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659 071,00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655 644,13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3 426,87</w:t>
            </w:r>
          </w:p>
        </w:tc>
      </w:tr>
      <w:tr w:rsid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659 071,00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655 644,13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3 426,87</w:t>
            </w:r>
          </w:p>
        </w:tc>
      </w:tr>
      <w:tr w:rsidR="00B652EB" w:rsidTr="00B652EB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238 829,00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302 407,85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238 829,00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302 407,85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1 577,00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2 163,04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33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1 577,00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2 163,04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463 092,00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406 823,51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56 268,49</w:t>
            </w:r>
          </w:p>
        </w:tc>
      </w:tr>
      <w:tr w:rsidR="00B652EB" w:rsidTr="00B652EB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463 092,00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406 823,51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56 268,49</w:t>
            </w:r>
          </w:p>
        </w:tc>
      </w:tr>
      <w:tr w:rsidR="00B652EB" w:rsidTr="00B652EB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44 427,00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55 750,27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11 323,27</w:t>
            </w:r>
          </w:p>
        </w:tc>
      </w:tr>
      <w:tr w:rsidR="00B652EB" w:rsidTr="00B652EB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44 427,00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55 750,27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11 323,27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25 014,00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85 471,65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25 014,00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85 471,65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25 014,00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85 471,65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3 137 481,00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2 496 932,83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640 548,17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446 638,00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525 488,30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446 638,00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525 488,30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2 690 843,00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1 971 444,53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719 398,47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1 978 180,00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1 555 692,00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422 488,00</w:t>
            </w:r>
          </w:p>
        </w:tc>
      </w:tr>
      <w:tr w:rsid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1 978 180,00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1 555 692,00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422 488,00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712 663,00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415 752,53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296 910,47</w:t>
            </w:r>
          </w:p>
        </w:tc>
      </w:tr>
      <w:tr w:rsid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712 663,00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415 752,53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296 910,47</w:t>
            </w:r>
          </w:p>
        </w:tc>
      </w:tr>
      <w:tr w:rsidR="00B652EB" w:rsidTr="00B652E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758 138,00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627 747,17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130 390,83</w:t>
            </w:r>
          </w:p>
        </w:tc>
      </w:tr>
      <w:tr w:rsidR="00B652EB" w:rsidTr="00B652EB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758 138,00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627 747,17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130 390,83</w:t>
            </w:r>
          </w:p>
        </w:tc>
      </w:tr>
      <w:tr w:rsidR="00B652EB" w:rsidTr="00B652EB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483 044,00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387 316,73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95 727,27</w:t>
            </w:r>
          </w:p>
        </w:tc>
      </w:tr>
      <w:tr w:rsidR="00B652EB" w:rsidTr="00B652EB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483 044,00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387 316,73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95 727,27</w:t>
            </w:r>
          </w:p>
        </w:tc>
      </w:tr>
      <w:tr w:rsidR="00B652EB" w:rsidTr="00B652EB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275 094,00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240 430,44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34 663,56</w:t>
            </w:r>
          </w:p>
        </w:tc>
      </w:tr>
      <w:tr w:rsidR="00B652EB" w:rsidTr="00B652EB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000 1 11 05035 13 0000 120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275 094,00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240 430,44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34 663,56</w:t>
            </w:r>
          </w:p>
        </w:tc>
      </w:tr>
      <w:tr w:rsid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7 300,65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42 699,35</w:t>
            </w:r>
          </w:p>
        </w:tc>
      </w:tr>
      <w:tr w:rsid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7 300,65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42 699,35</w:t>
            </w:r>
          </w:p>
        </w:tc>
      </w:tr>
      <w:tr w:rsidR="00B652EB" w:rsidTr="00B652E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7 300,65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42 699,35</w:t>
            </w:r>
          </w:p>
        </w:tc>
      </w:tr>
      <w:tr w:rsidR="00B652EB" w:rsidTr="00B652EB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7 300,65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42 699,35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3 887 284,00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3 657 750,37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229 533,63</w:t>
            </w:r>
          </w:p>
        </w:tc>
      </w:tr>
      <w:tr w:rsid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3 876 238,00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3 646 704,37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229 533,63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B652EB" w:rsidTr="00B652E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000 2 02 16001 13 0000 150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2 251 192,00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2 021 658,37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229 533,63</w:t>
            </w:r>
          </w:p>
        </w:tc>
      </w:tr>
      <w:tr w:rsid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2 118 647,00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1 889 113,37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229 533,63</w:t>
            </w:r>
          </w:p>
        </w:tc>
      </w:tr>
      <w:tr w:rsid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000 2 02 25555 13 0000 150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2 118 647,00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1 889 113,37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229 533,63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000 2 02 29999 13 0000 150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000 2 07 05000 13 0000 150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000 2 07 05030 13 0000 150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Default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</w:tbl>
    <w:p w:rsidR="00B652EB" w:rsidRDefault="00B652EB" w:rsidP="008972F0">
      <w:pPr>
        <w:rPr>
          <w:b/>
          <w:sz w:val="28"/>
          <w:szCs w:val="28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810"/>
        <w:gridCol w:w="707"/>
        <w:gridCol w:w="1930"/>
        <w:gridCol w:w="1324"/>
        <w:gridCol w:w="1190"/>
        <w:gridCol w:w="1417"/>
        <w:gridCol w:w="222"/>
      </w:tblGrid>
      <w:tr w:rsidR="00B652EB" w:rsidRPr="00B652EB" w:rsidTr="00B652EB">
        <w:trPr>
          <w:trHeight w:val="1095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2EB" w:rsidRDefault="00B652EB" w:rsidP="00B652E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3</w:t>
            </w:r>
          </w:p>
          <w:p w:rsidR="00B652EB" w:rsidRPr="00B652EB" w:rsidRDefault="00B652EB" w:rsidP="00B6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муниципального </w:t>
            </w:r>
            <w:proofErr w:type="spell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облразования</w:t>
            </w:r>
            <w:proofErr w:type="spell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"поселок </w:t>
            </w:r>
            <w:proofErr w:type="spell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Касторенского</w:t>
            </w:r>
            <w:proofErr w:type="spell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за  2020 год по разделам и </w:t>
            </w:r>
            <w:proofErr w:type="spell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подразделам</w:t>
            </w:r>
            <w:proofErr w:type="gram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,ц</w:t>
            </w:r>
            <w:proofErr w:type="gram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елевым</w:t>
            </w:r>
            <w:proofErr w:type="spell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статьям и видам расходов функциональной </w:t>
            </w:r>
            <w:proofErr w:type="spell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класификации</w:t>
            </w:r>
            <w:proofErr w:type="spell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бюджета .</w:t>
            </w:r>
          </w:p>
        </w:tc>
      </w:tr>
      <w:tr w:rsidR="00B652EB" w:rsidRPr="00B652EB" w:rsidTr="00B652EB">
        <w:trPr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00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12 859 558,19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2 730 908,33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12 859 558,19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2 730 908,33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7 730 087,00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6 978 061,40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752 025,60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605 800,00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585 694,33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20 105,67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183 000,00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175 251,21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7 748,79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6 538 383,00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6 009 966,86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528 416,14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2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2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обеспечения муниципальных служащих, проведение семинаров и повышение квалификации муниципальных служащих"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000 0104 0910100000 000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09101С1437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09101С1437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09101С1437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09101С1437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деятельности функционирования высшего органа исполнительной власти Курской области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Администации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поселка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2 522 000,00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2 490 568,03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31 431,97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2 522 000,00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2 490 568,03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31 431,97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1 942 000,00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1 918 514,61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23 485,39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572 053,42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7 946,58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127 807,77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4 292,23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127 807,77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4 292,23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73100С1402 851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114 200,00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114 043,00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157,00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73100С1402 852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15 900,00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13 017,60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2 882,40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73100С1402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747,17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1 252,83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государственных органов исполнительной власти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2 294 994,00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2 246 040,25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48 953,75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110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2 294 994,00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2 246 040,25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48 953,75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111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1 767 000,00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1 730 539,45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36 460,55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1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119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527 994,00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515 500,80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12 493,20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1 544 000,00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1 123 980,81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420 019,19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1 544 000,00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1 123 980,81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420 019,19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242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228 990,05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251 009,95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1 064 000,00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894 990,76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169 009,24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15 070,00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10 219,00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15 070,00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10 219,00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851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5 908,00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852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978,00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2 022,00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0104 77200С1401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2 289,00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1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000 0106 7400000000 000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000 0106 7430000000 000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0106 74300П1484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0106 74300П1484 500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0106 74300П1484 540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355 036,00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159 281,00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195 755,00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муниципальном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образование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Касторкенского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2020-2022 годы».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«Содействие развитию малого и среднего предпринимательства" муниципальной программы «Развитие малого и среднего предпринимательства в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муниципальном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образование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Касторкенского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2019-2021 годы».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2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000 0113 1510100000 000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15101С1405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15101С1405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15101С1405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15101С1405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государственных функций, связанных с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управлениеми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76100С1404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76100С1404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государственных органов исполнительной власти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66 989,24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55 910,76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7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"Защита населения и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0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Курской области  муниципальной программы "Защита населения и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000 0309 1320000000 000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9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чрезвычайных ситуаций".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000 0309 1320100000 000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5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0309 13201С1460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0309 13201С1460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0309 13201С1460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0309 13201С1460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7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"Защита населения и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28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000 0310 1310000000 000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000 0310 1310100000 000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0310 13101С1415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0310 13101С1415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0310 13101С1415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0310 13101С1415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 "Профилактика правонарушений"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000 0314 1200000000 000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правопорядка на территории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МО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униципальной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программы   "Профилактика правонарушений"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000 0314 1220000000 000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секторе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,н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улицах и в общественных местах"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000 0314 1220100000 000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0314 12201С1435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0314 12201С1435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0314 12201С1435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0314 12201С1435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1 714 707,84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742 019,14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972 688,70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транспортной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системы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000 0408 1100000000 000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5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пассажирских перевозок в МО" муниципальной программы "Развитие транспортной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системы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000 0408 1130000000 000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"Расходы местных бюджетов на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поддержкуавтомобильного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000 0408 1130100000 000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0408 11301П1426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0408 11301П1426 500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0408 11301П1426 540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"Расходы местных бюджетов на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поддержкуавтомобильного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транспорта""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000 0409 1100000000 000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000 0409 1120000000 000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содержания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автомобильных дорог"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000 0409 1120100000 000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0409 11201С1424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0409 11201С1424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0409 11201С1424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0409 11201С1424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5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реализации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униципальной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программы "Управление муниципальным имуществом и земельными ресурсами"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еализация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в области земельных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04101С1468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04101С1468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04101С1468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04101С1468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еализация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в области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000 0412 0410200000 000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04102С1467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04102С1467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04102С1467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04102С1467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000 0412 0500000000 000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"Энергосбережение 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000 0412 0510000000 000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асходы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местных бюджетов в области энергосбережения"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000 0412 0510100000 000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05101С1434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05101С1434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05101С1434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05101С1434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2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000 0412 1120000000 000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ероприятия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территориальному землеустройству объектов дорожной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деятелности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000 0412 1120200000 000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11202С1425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11202С1425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11202С1425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0412 11202С1425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5 963 771,68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5 052 488,41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911 283,27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000 0501 0700000000 000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000 0501 0730000000 000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2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функционирования на территории Курской области региональной системы капитального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ремоньа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многоквартирных домов."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000 0501 0730100000 000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0501 07301С1430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0501 07301С1430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0501 07301С1430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0501 07301С1430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326 740,00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202 240,00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«Охрана окружающей среды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000 0502 0600000000 000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«Экология и чистая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иода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профаммы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"«Охрана окружающей среды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000 0502 0610000000 000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ероприятия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созданию объектов .муниципальной собственности, проведение текущего ремонта" 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000 0502 0610100000 000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06101С1427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06101С1427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06101С1427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06101С1427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2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деятельности (оказание услуг) муниципальных учреждений".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000 0502 0730200000 000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07302С1431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07302С1431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07302С1431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0502 07302С1431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5 621 268,00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4 834 484,73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786 783,27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3 363 066,00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2 810 101,73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552 964,27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24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3 363 066,00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2 810 101,73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552 964,27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2 887 669,00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2 411 725,37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областного бюджета на реализацию проекта «Народный бюджет» в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000 0503 0730313604 000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000 0503 0730313604 200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000 0503 0730313604 240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000 0503 0730313604 244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местного бюджета на реализацию проекта «Народный бюджет» в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07303S3604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07303S3604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07303S3604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07303S3604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благоустройству территории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07303С1433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07303С1433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07303С1433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07303С1433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07304С1457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07304С1457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07304С1457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07304С1457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Программа «Формирование современной городской среды»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2 024 383,00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«Формирование комфортной городской среды в МО «поселок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» муниципальной программы  «Формирование современной городской среды».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2 024 383,00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000 0503 1810200000 000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Поддержка муниципальных программ формирования современной городской среды счет средств местного бюджета вне соглашения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18102С5550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18102С5550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18102С5550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18102С5550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181F255550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181F255550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181F255550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181F255550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000 1003 0200000000 000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2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"Развитие мер социальной поддержки отдельных категорий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граждан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униципальная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программа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000 1003 0220000000 000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казание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социальной поддержки отдельных категорий граждан по обеспечению продовольственными товарами"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000 1003 0220100000 000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1003 02201С1473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1003 02201С1473 300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1003 02201С1473 360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«П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овышение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000 1101 0800000000 000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20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000 1101 0830000000 000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рганизация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проведения спортивных мероприятий и привлечение населения к занятию физической культурой и спортом".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000 1101 0830100000 000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1101 08301С1406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1101 08301С1406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1101 08301С1406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1101 08301С1406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5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/профицит)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  1 637 402,52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880 971,36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652EB" w:rsidRDefault="00B652EB" w:rsidP="008972F0">
      <w:pPr>
        <w:rPr>
          <w:b/>
          <w:sz w:val="28"/>
          <w:szCs w:val="28"/>
        </w:rPr>
      </w:pPr>
    </w:p>
    <w:p w:rsidR="00B652EB" w:rsidRDefault="00B652EB" w:rsidP="008972F0">
      <w:pPr>
        <w:rPr>
          <w:b/>
          <w:sz w:val="28"/>
          <w:szCs w:val="28"/>
        </w:rPr>
      </w:pPr>
    </w:p>
    <w:p w:rsidR="00B652EB" w:rsidRDefault="00B652EB" w:rsidP="008972F0">
      <w:pPr>
        <w:rPr>
          <w:b/>
          <w:sz w:val="28"/>
          <w:szCs w:val="28"/>
        </w:rPr>
      </w:pPr>
    </w:p>
    <w:p w:rsidR="00B652EB" w:rsidRDefault="00B652EB" w:rsidP="008972F0">
      <w:pPr>
        <w:rPr>
          <w:b/>
          <w:sz w:val="28"/>
          <w:szCs w:val="28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810"/>
        <w:gridCol w:w="707"/>
        <w:gridCol w:w="1930"/>
        <w:gridCol w:w="1324"/>
        <w:gridCol w:w="1190"/>
        <w:gridCol w:w="1417"/>
        <w:gridCol w:w="222"/>
      </w:tblGrid>
      <w:tr w:rsidR="00B652EB" w:rsidRPr="00B652EB" w:rsidTr="00B652EB">
        <w:trPr>
          <w:trHeight w:val="300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2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245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муниципального </w:t>
            </w:r>
            <w:proofErr w:type="spell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облразования</w:t>
            </w:r>
            <w:proofErr w:type="spell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"поселок </w:t>
            </w:r>
            <w:proofErr w:type="spell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Касторенского</w:t>
            </w:r>
            <w:proofErr w:type="spell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за   2020 год по разделам и </w:t>
            </w:r>
            <w:proofErr w:type="spell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подразделам</w:t>
            </w:r>
            <w:proofErr w:type="gram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,ц</w:t>
            </w:r>
            <w:proofErr w:type="gram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елевым</w:t>
            </w:r>
            <w:proofErr w:type="spell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статьям и видам расходов функциональной </w:t>
            </w:r>
            <w:proofErr w:type="spellStart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класификации</w:t>
            </w:r>
            <w:proofErr w:type="spellEnd"/>
            <w:r w:rsidRPr="00B6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бюджета .</w:t>
            </w:r>
          </w:p>
        </w:tc>
      </w:tr>
      <w:tr w:rsidR="00B652EB" w:rsidRPr="00B652EB" w:rsidTr="00B652EB">
        <w:trPr>
          <w:trHeight w:val="70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30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12 859 558,19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2 730 908,33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001 0000 0000000000 000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12 859 558,19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2 730 908,33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7 730 087,00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6 978 061,40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752 025,60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001 0102 7100000000 000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001 0102 7110000000 000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0102 71100С1402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0102 71100С1402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0102 71100С1402 120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0102 71100С1402 121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605 800,00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585 694,33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20 105,67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0102 71100С1402 129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183 000,00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175 251,21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7 748,79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6 538 383,00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6 009 966,86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528 416,14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001 0104 0900000000 000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001 0104 0910000000 000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обеспечения муниципальных служащих, проведение семинаров и повышение квалификации муниципальных служащих"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001 0104 0910100000 000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09101С1437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09101С1437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09101С1437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09101С1437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деятельности функционирования высшего органа исполнительной власти Курской области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Администации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поселка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73100С1402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73100С1402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2 522 000,00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2 490 568,03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31 431,97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73100С1402 120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2 522 000,00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2 490 568,03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31 431,97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73100С1402 121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1 942 000,00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1 918 514,61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23 485,39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73100С1402 129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572 053,42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7 946,58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73100С1402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127 807,77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4 292,23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73100С1402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127 807,77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4 292,23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73100С1402 851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114 200,00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114 043,00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157,00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73100С1402 852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15 900,00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13 017,60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2 882,40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73100С1402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747,17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1 252,83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государственных органов исполнительной власти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2 294 994,00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2 246 040,25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48 953,75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110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2 294 994,00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2 246 040,25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48 953,75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111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1 767 000,00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1 730 539,45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36 460,55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119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527 994,00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515 500,80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12 493,20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1 544 000,00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1 123 980,81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420 019,19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1 544 000,00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1 123 980,81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420 019,19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242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228 990,05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251 009,95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1 064 000,00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894 990,76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169 009,24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15 070,00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10 219,00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15 070,00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10 219,00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851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5 908,00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852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978,00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2 022,00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0104 77200С1401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2 289,00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2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001 0106 0000000000 000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001 0106 7400000000 000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001 0106 7430000000 000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0106 74300П1484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0106 74300П1484 500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0106 74300П1484 540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355 036,00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159 281,00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195 755,00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5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муниципальном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образование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Касторкенского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2020-2022 годы».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001 0113 1500000000 000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21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«Содействие развитию малого и среднего предпринимательства" муниципальной программы «Развитие малого и среднего предпринимательства в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муниципальном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образование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Касторкенского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2020-2022 годы».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001 0113 1510000000 000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2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001 0113 1510100000 000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15101С1405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15101С1405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15101С1405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15101С1405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государственных функций, связанных с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управлениеми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001 0113 7600000000 000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001 0113 7610000000 000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76100С1404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76100С1404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76100С1404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76100С1404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76100С1404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76100С1404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76100С1404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государственных органов исполнительной власти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001 0113 7720000000 000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77200С1439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77200С1439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77200С1439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0113 77200С1439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66 989,24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55 910,76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001 0309 0000000000 000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"Защита населения и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001 0309 1300000000 000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Курской области  муниципальной программы "Защита населения и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001 0309 1320000000 000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8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чрезвычайных ситуаций".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001 0309 1320100000 000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0309 13201С1460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0309 13201С1460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0309 13201С1460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0309 13201С1460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"Защита населения и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001 0310 1300000000 000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24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001 0310 1310000000 000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001 0310 1310100000 000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0310 13101С1415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0310 13101С1415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0310 13101С1415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0310 13101С1415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001 0314 0000000000 000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 "Профилактика правонарушений"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001 0314 1200000000 000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правопорядка на территории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МО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униципальной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программы   "Профилактика правонарушений"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001 0314 1220000000 000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1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секторе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,н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улицах и в общественных местах"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001 0314 1220100000 000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0314 12201С1435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0314 12201С1435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0314 12201С1435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0314 12201С1435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1 714 707,84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742 019,14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972 688,70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001 0408 0000000000 000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транспортной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системы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001 0408 1100000000 000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пассажирских перевозок в МО" муниципальной программы "Развитие транспортной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системы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001 0408 1130000000 000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"Расходы местных бюджетов на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поддержкуавтомобильного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001 0408 1130100000 000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0408 11301П1426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0408 11301П1426 500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0408 11301П1426 540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001 0409 0000000000 000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"Расходы местных бюджетов на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поддержкуавтомобильного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транспорта""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001 0409 1100000000 000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001 0409 1120000000 000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содержания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автомобильных дорог"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001 0409 1120100000 000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0409 11201С1424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0409 11201С1424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0409 11201С1424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0409 11201С1424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реализации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униципальной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программы "Управление муниципальным имуществом и земельными ресурсами"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еализация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в области земельных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04101С1468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04101С1468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04101С1468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04101С1468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еализация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в области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001 0412 0410200000 000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04102С1467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04102С1467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04102С1467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04102С1467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001 0412 0500000000 000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"Энергосбережение 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001 0412 0510000000 000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асходы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местных бюджетов в области энергосбережения"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001 0412 0510100000 000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05101С1434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05101С1434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05101С1434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05101С1434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1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6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сети автомобильных дорог на 2014-2022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001 0412 1120000000 000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ероприятия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территориальному землеустройству объектов дорожной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деятелности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001 0412 1120200000 000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11202С1425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11202С1425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11202С1425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0412 11202С1425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5 963 771,68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5 052 488,41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911 283,27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001 0501 0000000000 000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001 0501 0700000000 000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22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001 0501 0730000000 000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1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функционирования на территории Курской области региональной системы капитального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ремоньа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многоквартирных домов."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001 0501 0730100000 000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0501 07301С1430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0501 07301С1430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0501 07301С1430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0501 07301С1430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326 740,00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202 240,00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«Охрана окружающей среды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001 0502 0600000000 000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5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«Экология и чистая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иода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профаммы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"«Охрана окружающей среды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001 0502 0610000000 000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ероприятия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созданию объектов .муниципальной собственности, проведение текущего ремонта" 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001 0502 0610100000 000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06101С1427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06101С1427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06101С1427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06101С1427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2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деятельности (оказание услуг) муниципальных учреждений".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001 0502 0730200000 000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07302С1431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07302С1431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07302С1431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0502 07302С1431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5 621 268,00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4 834 484,73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786 783,27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3 363 066,00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2 810 101,73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552 964,27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24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3 363 066,00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2 810 101,73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552 964,27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2 887 669,00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2 411 725,37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областного бюджета на реализацию проекта «Народный бюджет» в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001 0503 0730313604 000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001 0503 0730313604 200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001 0503 0730313604 240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001 0503 0730313604 244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Расходы местного бюджета на реализацию проекта «Народный бюджет» в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07303S3604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07303S3604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07303S3604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07303S3604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благоустройству территории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07303С1433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07303С1433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07303С1433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07303С1433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07304С1457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07304С1457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07304С1457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07304С1457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Программа «Формирование современной городской среды»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001 0503 1800000000 000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2 024 383,00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2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«Формирование комфортной городской среды в МО «поселок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» муниципальной программы  «Формирование современной городской среды».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001 0503 1810000000 000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2 258 202,00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2 024 383,00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8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001 0503 1810200000 000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Поддержка муниципальных программ формирования современной городской среды счет средств местного бюджета вне соглашения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18102С5550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000 0503 18102С5550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18102С5550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18102С5550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181F255550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181F255550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181F255550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0503 181F255550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001 1000 0000000000 000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001 1003 0000000000 000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001 1003 0200000000 000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2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мер социальной поддержки отдельных категорий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граждан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униципальная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программа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001 1003 0220000000 000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9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казание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социальной поддержки отдельных категорий граждан по обеспечению продовольственными товарами"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001 1003 0220100000 000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1003 02201С1473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1003 02201С1473 300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1003 02201С1473 360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001 1100 0000000000 000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001 1101 0000000000 000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5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«П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овышение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001 1101 0800000000 000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20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001 1101 0830000000 000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0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рганизация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проведения спортивных мероприятий и привлечение населения к занятию физической культурой и спортом".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001 1101 0830100000 000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14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1101 08301С1406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1101 08301С1406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1101 08301С1406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001 1101 08301С1406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2EB" w:rsidRPr="00B652EB" w:rsidTr="00B652EB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Результат исполнения бюджета (</w:t>
            </w:r>
            <w:proofErr w:type="spellStart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/профицит)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2E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-  1 637 402,52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   880 971,36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EB" w:rsidRPr="00B652EB" w:rsidRDefault="00B652EB" w:rsidP="00B652E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2EB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EB" w:rsidRPr="00B652EB" w:rsidRDefault="00B652EB" w:rsidP="00B65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652EB" w:rsidRDefault="00B652EB" w:rsidP="008972F0">
      <w:pPr>
        <w:rPr>
          <w:b/>
          <w:sz w:val="28"/>
          <w:szCs w:val="28"/>
        </w:rPr>
      </w:pPr>
    </w:p>
    <w:p w:rsidR="00CA2954" w:rsidRDefault="00CA2954" w:rsidP="008972F0">
      <w:pPr>
        <w:rPr>
          <w:b/>
          <w:sz w:val="28"/>
          <w:szCs w:val="28"/>
        </w:rPr>
      </w:pPr>
    </w:p>
    <w:p w:rsidR="00CA2954" w:rsidRDefault="00CA2954" w:rsidP="008972F0">
      <w:pPr>
        <w:rPr>
          <w:b/>
          <w:sz w:val="28"/>
          <w:szCs w:val="28"/>
        </w:rPr>
      </w:pPr>
    </w:p>
    <w:p w:rsidR="00CA2954" w:rsidRDefault="00CA2954" w:rsidP="008972F0">
      <w:pPr>
        <w:rPr>
          <w:b/>
          <w:sz w:val="28"/>
          <w:szCs w:val="28"/>
        </w:rPr>
      </w:pPr>
    </w:p>
    <w:p w:rsidR="00CA2954" w:rsidRDefault="00CA2954" w:rsidP="008972F0">
      <w:pPr>
        <w:rPr>
          <w:b/>
          <w:sz w:val="28"/>
          <w:szCs w:val="28"/>
        </w:rPr>
      </w:pPr>
      <w:bookmarkStart w:id="0" w:name="_GoBack"/>
      <w:bookmarkEnd w:id="0"/>
    </w:p>
    <w:p w:rsidR="00CA2954" w:rsidRDefault="00CA2954" w:rsidP="008972F0">
      <w:pPr>
        <w:rPr>
          <w:b/>
          <w:sz w:val="28"/>
          <w:szCs w:val="28"/>
        </w:rPr>
      </w:pPr>
    </w:p>
    <w:p w:rsidR="00CA2954" w:rsidRPr="00766AD3" w:rsidRDefault="00CA2954" w:rsidP="00CA2954">
      <w:pPr>
        <w:jc w:val="center"/>
        <w:rPr>
          <w:b/>
          <w:sz w:val="32"/>
          <w:szCs w:val="32"/>
        </w:rPr>
      </w:pPr>
      <w:r w:rsidRPr="00766AD3">
        <w:rPr>
          <w:b/>
          <w:sz w:val="32"/>
          <w:szCs w:val="32"/>
        </w:rPr>
        <w:t xml:space="preserve">Пояснительная записка к отчету </w:t>
      </w:r>
    </w:p>
    <w:p w:rsidR="00CA2954" w:rsidRPr="00766AD3" w:rsidRDefault="00CA2954" w:rsidP="00CA2954">
      <w:pPr>
        <w:jc w:val="center"/>
        <w:rPr>
          <w:b/>
          <w:sz w:val="32"/>
          <w:szCs w:val="32"/>
        </w:rPr>
      </w:pPr>
      <w:r w:rsidRPr="00766AD3">
        <w:rPr>
          <w:b/>
          <w:sz w:val="32"/>
          <w:szCs w:val="32"/>
        </w:rPr>
        <w:t xml:space="preserve">об исполнении бюджета муниципального образования </w:t>
      </w:r>
    </w:p>
    <w:p w:rsidR="00CA2954" w:rsidRPr="00766AD3" w:rsidRDefault="00CA2954" w:rsidP="00CA2954">
      <w:pPr>
        <w:jc w:val="center"/>
        <w:rPr>
          <w:b/>
          <w:sz w:val="32"/>
          <w:szCs w:val="32"/>
        </w:rPr>
      </w:pPr>
      <w:r w:rsidRPr="00766AD3">
        <w:rPr>
          <w:b/>
          <w:sz w:val="32"/>
          <w:szCs w:val="32"/>
        </w:rPr>
        <w:t xml:space="preserve">«поселок </w:t>
      </w:r>
      <w:proofErr w:type="spellStart"/>
      <w:r w:rsidRPr="00766AD3">
        <w:rPr>
          <w:b/>
          <w:sz w:val="32"/>
          <w:szCs w:val="32"/>
        </w:rPr>
        <w:t>Касторное</w:t>
      </w:r>
      <w:proofErr w:type="spellEnd"/>
      <w:r w:rsidRPr="00766AD3">
        <w:rPr>
          <w:b/>
          <w:sz w:val="32"/>
          <w:szCs w:val="32"/>
        </w:rPr>
        <w:t>» за 20</w:t>
      </w:r>
      <w:r>
        <w:rPr>
          <w:b/>
          <w:sz w:val="32"/>
          <w:szCs w:val="32"/>
        </w:rPr>
        <w:t>20</w:t>
      </w:r>
      <w:r w:rsidRPr="00766AD3">
        <w:rPr>
          <w:b/>
          <w:sz w:val="32"/>
          <w:szCs w:val="32"/>
        </w:rPr>
        <w:t xml:space="preserve"> год.</w:t>
      </w:r>
    </w:p>
    <w:p w:rsidR="00CA2954" w:rsidRPr="00614AC2" w:rsidRDefault="00CA2954" w:rsidP="00CA2954"/>
    <w:p w:rsidR="00CA2954" w:rsidRPr="00614AC2" w:rsidRDefault="00CA2954" w:rsidP="00CA2954"/>
    <w:p w:rsidR="00CA2954" w:rsidRPr="0055711B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711B">
        <w:rPr>
          <w:sz w:val="28"/>
          <w:szCs w:val="28"/>
        </w:rPr>
        <w:t>Доходная часть бюджета муниципального образо</w:t>
      </w:r>
      <w:r>
        <w:rPr>
          <w:sz w:val="28"/>
          <w:szCs w:val="28"/>
        </w:rPr>
        <w:t xml:space="preserve">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>» за 2020</w:t>
      </w:r>
      <w:r w:rsidRPr="0055711B">
        <w:rPr>
          <w:sz w:val="28"/>
          <w:szCs w:val="28"/>
        </w:rPr>
        <w:t xml:space="preserve"> год исполнена на </w:t>
      </w:r>
      <w:r>
        <w:rPr>
          <w:sz w:val="28"/>
          <w:szCs w:val="28"/>
        </w:rPr>
        <w:t>98,48</w:t>
      </w:r>
      <w:r w:rsidRPr="0055711B">
        <w:rPr>
          <w:sz w:val="28"/>
          <w:szCs w:val="28"/>
        </w:rPr>
        <w:t xml:space="preserve"> % от плановых назначений. Собственных доходов поступило в сумме </w:t>
      </w:r>
      <w:r>
        <w:rPr>
          <w:sz w:val="28"/>
          <w:szCs w:val="28"/>
        </w:rPr>
        <w:t>10082779,18 рублей</w:t>
      </w:r>
      <w:r w:rsidRPr="0055711B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100</w:t>
      </w:r>
      <w:r w:rsidRPr="0055711B">
        <w:rPr>
          <w:sz w:val="28"/>
          <w:szCs w:val="28"/>
        </w:rPr>
        <w:t xml:space="preserve"> % от запланированных назначений. Основную долю собственных доходов составляет налог  на доходы физических лиц – </w:t>
      </w:r>
      <w:r>
        <w:rPr>
          <w:sz w:val="28"/>
          <w:szCs w:val="28"/>
        </w:rPr>
        <w:t>6209682,75руб.</w:t>
      </w:r>
      <w:r w:rsidRPr="0055711B">
        <w:rPr>
          <w:sz w:val="28"/>
          <w:szCs w:val="28"/>
        </w:rPr>
        <w:t xml:space="preserve"> – </w:t>
      </w:r>
      <w:r>
        <w:rPr>
          <w:sz w:val="28"/>
          <w:szCs w:val="28"/>
        </w:rPr>
        <w:t>61,59</w:t>
      </w:r>
      <w:r w:rsidRPr="0055711B">
        <w:rPr>
          <w:sz w:val="28"/>
          <w:szCs w:val="28"/>
        </w:rPr>
        <w:t xml:space="preserve"> % собственных доходов.</w:t>
      </w: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Безвозмездных поступлений из областного бюджета получено всего на сумму  </w:t>
      </w:r>
      <w:r>
        <w:rPr>
          <w:sz w:val="28"/>
          <w:szCs w:val="28"/>
        </w:rPr>
        <w:t>3657750,37</w:t>
      </w:r>
      <w:r w:rsidRPr="0055711B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55711B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55711B">
        <w:rPr>
          <w:sz w:val="28"/>
          <w:szCs w:val="28"/>
        </w:rPr>
        <w:t xml:space="preserve"> копеек 100 % от плановых назначений  из них:</w:t>
      </w: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-  субсидия бюджетам </w:t>
      </w:r>
      <w:r>
        <w:rPr>
          <w:sz w:val="28"/>
          <w:szCs w:val="28"/>
        </w:rPr>
        <w:t>на поддержку государственной программы субъектов РФ и муниципальных программ формирование современной комфортной городской среды</w:t>
      </w:r>
      <w:r w:rsidRPr="0055711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1889113,37 </w:t>
      </w:r>
      <w:r w:rsidRPr="0055711B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55711B">
        <w:rPr>
          <w:sz w:val="28"/>
          <w:szCs w:val="28"/>
        </w:rPr>
        <w:t>;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5711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5711B">
        <w:rPr>
          <w:sz w:val="28"/>
          <w:szCs w:val="28"/>
        </w:rPr>
        <w:t xml:space="preserve">отация на выравнивание бюджетной обеспеченности – </w:t>
      </w:r>
      <w:r>
        <w:rPr>
          <w:sz w:val="28"/>
          <w:szCs w:val="28"/>
        </w:rPr>
        <w:t>1625046</w:t>
      </w:r>
      <w:r w:rsidRPr="0055711B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55711B">
        <w:rPr>
          <w:sz w:val="28"/>
          <w:szCs w:val="28"/>
        </w:rPr>
        <w:t>.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2F0A14">
        <w:rPr>
          <w:sz w:val="28"/>
          <w:szCs w:val="28"/>
        </w:rPr>
        <w:t>рочие субсидии бюджетам городских поселений</w:t>
      </w:r>
      <w:r>
        <w:rPr>
          <w:sz w:val="28"/>
          <w:szCs w:val="28"/>
        </w:rPr>
        <w:t xml:space="preserve"> 132545 рублей.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– 11046 рублей.</w:t>
      </w:r>
    </w:p>
    <w:p w:rsidR="00CA2954" w:rsidRPr="0055711B" w:rsidRDefault="00CA2954" w:rsidP="00CA2954">
      <w:pPr>
        <w:rPr>
          <w:sz w:val="28"/>
          <w:szCs w:val="28"/>
        </w:rPr>
      </w:pPr>
    </w:p>
    <w:p w:rsidR="00CA2954" w:rsidRPr="0055711B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711B">
        <w:rPr>
          <w:sz w:val="28"/>
          <w:szCs w:val="28"/>
        </w:rPr>
        <w:t>Расходы бюджета в 20</w:t>
      </w:r>
      <w:r>
        <w:rPr>
          <w:sz w:val="28"/>
          <w:szCs w:val="28"/>
        </w:rPr>
        <w:t>20</w:t>
      </w:r>
      <w:r w:rsidRPr="0055711B">
        <w:rPr>
          <w:sz w:val="28"/>
          <w:szCs w:val="28"/>
        </w:rPr>
        <w:t xml:space="preserve"> году были направлены на осуществление функций органов местного самоуправления согласно бюджетной классификации в пределах доведенных ассигнований. Перерасхода по статьям нет.</w:t>
      </w: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Общая сумма расходов  бюджета муниципального образования «поселок </w:t>
      </w:r>
      <w:proofErr w:type="spellStart"/>
      <w:r w:rsidRPr="0055711B">
        <w:rPr>
          <w:sz w:val="28"/>
          <w:szCs w:val="28"/>
        </w:rPr>
        <w:t>Касторное</w:t>
      </w:r>
      <w:proofErr w:type="spellEnd"/>
      <w:r w:rsidRPr="0055711B">
        <w:rPr>
          <w:sz w:val="28"/>
          <w:szCs w:val="28"/>
        </w:rPr>
        <w:t>» за 20</w:t>
      </w:r>
      <w:r>
        <w:rPr>
          <w:sz w:val="28"/>
          <w:szCs w:val="28"/>
        </w:rPr>
        <w:t>20</w:t>
      </w:r>
      <w:r w:rsidRPr="0055711B">
        <w:rPr>
          <w:sz w:val="28"/>
          <w:szCs w:val="28"/>
        </w:rPr>
        <w:t xml:space="preserve"> год составила </w:t>
      </w:r>
      <w:r>
        <w:rPr>
          <w:sz w:val="28"/>
          <w:szCs w:val="28"/>
        </w:rPr>
        <w:t>12859558</w:t>
      </w:r>
      <w:r w:rsidRPr="0055711B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55711B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55711B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55711B">
        <w:rPr>
          <w:b/>
          <w:sz w:val="28"/>
          <w:szCs w:val="28"/>
        </w:rPr>
        <w:t xml:space="preserve"> </w:t>
      </w:r>
      <w:r w:rsidRPr="0055711B">
        <w:rPr>
          <w:sz w:val="28"/>
          <w:szCs w:val="28"/>
        </w:rPr>
        <w:t>из них:</w:t>
      </w: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b/>
          <w:sz w:val="28"/>
          <w:szCs w:val="28"/>
        </w:rPr>
        <w:t>1. Функционирование высшего должностного лица</w:t>
      </w:r>
      <w:r w:rsidRPr="0055711B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760945,54</w:t>
      </w:r>
      <w:r w:rsidRPr="0055711B">
        <w:rPr>
          <w:sz w:val="28"/>
          <w:szCs w:val="28"/>
        </w:rPr>
        <w:t xml:space="preserve"> </w:t>
      </w:r>
      <w:r w:rsidRPr="0055711B">
        <w:rPr>
          <w:b/>
          <w:sz w:val="28"/>
          <w:szCs w:val="28"/>
        </w:rPr>
        <w:t>руб.</w:t>
      </w:r>
      <w:r w:rsidRPr="0055711B">
        <w:rPr>
          <w:sz w:val="28"/>
          <w:szCs w:val="28"/>
        </w:rPr>
        <w:t xml:space="preserve"> (в том числе заработная плата </w:t>
      </w:r>
      <w:proofErr w:type="gramStart"/>
      <w:r w:rsidRPr="0055711B">
        <w:rPr>
          <w:sz w:val="28"/>
          <w:szCs w:val="28"/>
        </w:rPr>
        <w:t>согласно  положения</w:t>
      </w:r>
      <w:proofErr w:type="gramEnd"/>
      <w:r w:rsidRPr="0055711B">
        <w:rPr>
          <w:sz w:val="28"/>
          <w:szCs w:val="28"/>
        </w:rPr>
        <w:t xml:space="preserve"> оплаты труда и начисления на заработную плату </w:t>
      </w:r>
      <w:r>
        <w:rPr>
          <w:sz w:val="28"/>
          <w:szCs w:val="28"/>
        </w:rPr>
        <w:t>760945,54</w:t>
      </w:r>
      <w:r w:rsidRPr="0055711B">
        <w:rPr>
          <w:sz w:val="28"/>
          <w:szCs w:val="28"/>
        </w:rPr>
        <w:t xml:space="preserve"> руб.).</w:t>
      </w: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b/>
          <w:sz w:val="28"/>
          <w:szCs w:val="28"/>
        </w:rPr>
        <w:t xml:space="preserve">2.  Функционирование Администрация поселка </w:t>
      </w:r>
      <w:proofErr w:type="spellStart"/>
      <w:r w:rsidRPr="0055711B">
        <w:rPr>
          <w:b/>
          <w:sz w:val="28"/>
          <w:szCs w:val="28"/>
        </w:rPr>
        <w:t>Касторное</w:t>
      </w:r>
      <w:proofErr w:type="spellEnd"/>
      <w:r w:rsidRPr="0055711B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6009966,86 р</w:t>
      </w:r>
      <w:r w:rsidRPr="0055711B">
        <w:rPr>
          <w:b/>
          <w:sz w:val="28"/>
          <w:szCs w:val="28"/>
        </w:rPr>
        <w:t xml:space="preserve">ублей </w:t>
      </w:r>
      <w:r w:rsidRPr="0055711B">
        <w:rPr>
          <w:sz w:val="28"/>
          <w:szCs w:val="28"/>
        </w:rPr>
        <w:t xml:space="preserve"> том числе:</w:t>
      </w:r>
    </w:p>
    <w:p w:rsidR="00CA2954" w:rsidRPr="0055711B" w:rsidRDefault="00CA2954" w:rsidP="00CA2954">
      <w:pPr>
        <w:rPr>
          <w:b/>
          <w:sz w:val="28"/>
          <w:szCs w:val="28"/>
        </w:rPr>
      </w:pPr>
      <w:r w:rsidRPr="0055711B">
        <w:rPr>
          <w:sz w:val="28"/>
          <w:szCs w:val="28"/>
        </w:rPr>
        <w:t xml:space="preserve">-   </w:t>
      </w:r>
      <w:r w:rsidRPr="0055711B">
        <w:rPr>
          <w:b/>
          <w:sz w:val="28"/>
          <w:szCs w:val="28"/>
        </w:rPr>
        <w:t xml:space="preserve">Обеспечение деятельности Администрация поселка- </w:t>
      </w:r>
      <w:r>
        <w:rPr>
          <w:b/>
          <w:sz w:val="28"/>
          <w:szCs w:val="28"/>
        </w:rPr>
        <w:t xml:space="preserve">2618375,80 </w:t>
      </w:r>
      <w:r w:rsidRPr="002F0A14">
        <w:rPr>
          <w:b/>
          <w:sz w:val="28"/>
          <w:szCs w:val="28"/>
        </w:rPr>
        <w:t>рублей</w:t>
      </w:r>
      <w:r w:rsidRPr="0055711B">
        <w:rPr>
          <w:sz w:val="28"/>
          <w:szCs w:val="28"/>
        </w:rPr>
        <w:t xml:space="preserve"> из них</w:t>
      </w:r>
      <w:proofErr w:type="gramStart"/>
      <w:r w:rsidRPr="0055711B">
        <w:rPr>
          <w:sz w:val="28"/>
          <w:szCs w:val="28"/>
        </w:rPr>
        <w:t xml:space="preserve"> :</w:t>
      </w:r>
      <w:proofErr w:type="gramEnd"/>
    </w:p>
    <w:p w:rsidR="00CA2954" w:rsidRPr="0055711B" w:rsidRDefault="00CA2954" w:rsidP="00CA2954">
      <w:pPr>
        <w:rPr>
          <w:sz w:val="28"/>
          <w:szCs w:val="28"/>
          <w:highlight w:val="yellow"/>
        </w:rPr>
      </w:pPr>
      <w:r w:rsidRPr="0055711B">
        <w:rPr>
          <w:b/>
          <w:sz w:val="28"/>
          <w:szCs w:val="28"/>
        </w:rPr>
        <w:t>з</w:t>
      </w:r>
      <w:r w:rsidRPr="0055711B">
        <w:rPr>
          <w:sz w:val="28"/>
          <w:szCs w:val="28"/>
        </w:rPr>
        <w:t xml:space="preserve">аработная плата и начисления            - </w:t>
      </w:r>
      <w:r>
        <w:rPr>
          <w:sz w:val="28"/>
          <w:szCs w:val="28"/>
        </w:rPr>
        <w:t>2490568,03</w:t>
      </w: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уплата налогов                                       - </w:t>
      </w:r>
      <w:r>
        <w:rPr>
          <w:sz w:val="28"/>
          <w:szCs w:val="28"/>
        </w:rPr>
        <w:t>127807,77</w:t>
      </w: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-   </w:t>
      </w:r>
      <w:r w:rsidRPr="0055711B">
        <w:rPr>
          <w:b/>
          <w:sz w:val="28"/>
          <w:szCs w:val="28"/>
        </w:rPr>
        <w:t xml:space="preserve">Расходы на </w:t>
      </w:r>
      <w:proofErr w:type="spellStart"/>
      <w:r w:rsidRPr="0055711B">
        <w:rPr>
          <w:b/>
          <w:sz w:val="28"/>
          <w:szCs w:val="28"/>
        </w:rPr>
        <w:t>прфессиональное</w:t>
      </w:r>
      <w:proofErr w:type="spellEnd"/>
      <w:r w:rsidRPr="0055711B">
        <w:rPr>
          <w:b/>
          <w:sz w:val="28"/>
          <w:szCs w:val="28"/>
        </w:rPr>
        <w:t xml:space="preserve"> развитие муниципальных служащих</w:t>
      </w:r>
      <w:r w:rsidRPr="0055711B">
        <w:rPr>
          <w:sz w:val="28"/>
          <w:szCs w:val="28"/>
        </w:rPr>
        <w:t xml:space="preserve"> -    оплата за   обучение   на семинаре          - </w:t>
      </w:r>
      <w:r>
        <w:rPr>
          <w:b/>
          <w:sz w:val="28"/>
          <w:szCs w:val="28"/>
        </w:rPr>
        <w:t>6500,00</w:t>
      </w: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lastRenderedPageBreak/>
        <w:t xml:space="preserve">-  </w:t>
      </w:r>
      <w:r w:rsidRPr="0055711B">
        <w:rPr>
          <w:b/>
          <w:sz w:val="28"/>
          <w:szCs w:val="28"/>
        </w:rPr>
        <w:t>Расходы на МКУ «ОДА»</w:t>
      </w:r>
      <w:r w:rsidRPr="0055711B">
        <w:rPr>
          <w:sz w:val="28"/>
          <w:szCs w:val="28"/>
        </w:rPr>
        <w:t xml:space="preserve">  - </w:t>
      </w:r>
      <w:r>
        <w:rPr>
          <w:b/>
          <w:sz w:val="28"/>
          <w:szCs w:val="28"/>
        </w:rPr>
        <w:t>3385091,06</w:t>
      </w:r>
    </w:p>
    <w:p w:rsidR="00CA2954" w:rsidRDefault="00CA2954" w:rsidP="00CA2954">
      <w:pPr>
        <w:rPr>
          <w:b/>
          <w:sz w:val="28"/>
          <w:szCs w:val="28"/>
        </w:rPr>
      </w:pPr>
      <w:r w:rsidRPr="0055711B">
        <w:rPr>
          <w:b/>
          <w:sz w:val="28"/>
          <w:szCs w:val="28"/>
        </w:rPr>
        <w:t xml:space="preserve">3. Иные межбюджетные трансферты – </w:t>
      </w:r>
      <w:r>
        <w:rPr>
          <w:b/>
          <w:sz w:val="28"/>
          <w:szCs w:val="28"/>
        </w:rPr>
        <w:t>47868,00</w:t>
      </w:r>
    </w:p>
    <w:p w:rsidR="00CA2954" w:rsidRPr="00DF7A66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F7A66">
        <w:rPr>
          <w:sz w:val="28"/>
          <w:szCs w:val="28"/>
        </w:rPr>
        <w:t>существление переданных полномочий в сфере внешнего муниципального финансового контроля</w:t>
      </w:r>
    </w:p>
    <w:p w:rsidR="00CA2954" w:rsidRPr="0055711B" w:rsidRDefault="00CA2954" w:rsidP="00CA2954">
      <w:pPr>
        <w:rPr>
          <w:sz w:val="28"/>
          <w:szCs w:val="28"/>
        </w:rPr>
      </w:pPr>
      <w:r w:rsidRPr="003B58FB">
        <w:rPr>
          <w:b/>
          <w:sz w:val="28"/>
          <w:szCs w:val="28"/>
        </w:rPr>
        <w:t>4.</w:t>
      </w:r>
      <w:r w:rsidRPr="0055711B">
        <w:rPr>
          <w:sz w:val="28"/>
          <w:szCs w:val="28"/>
        </w:rPr>
        <w:t xml:space="preserve">   </w:t>
      </w:r>
      <w:r w:rsidRPr="0055711B">
        <w:rPr>
          <w:b/>
          <w:sz w:val="28"/>
          <w:szCs w:val="28"/>
        </w:rPr>
        <w:t>Другие общегосударственные вопросы</w:t>
      </w:r>
      <w:r w:rsidRPr="0055711B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159281,00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CA2954" w:rsidRPr="0055711B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5711B">
        <w:rPr>
          <w:sz w:val="28"/>
          <w:szCs w:val="28"/>
        </w:rPr>
        <w:t xml:space="preserve">публикация нормативных актов          </w:t>
      </w:r>
      <w:r>
        <w:rPr>
          <w:sz w:val="28"/>
          <w:szCs w:val="28"/>
        </w:rPr>
        <w:t>66000,00</w:t>
      </w: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-приобретение памятных подарков участникам войны </w:t>
      </w:r>
      <w:r>
        <w:rPr>
          <w:sz w:val="28"/>
          <w:szCs w:val="28"/>
        </w:rPr>
        <w:t>.</w:t>
      </w:r>
      <w:r w:rsidRPr="0055711B">
        <w:rPr>
          <w:sz w:val="28"/>
          <w:szCs w:val="28"/>
        </w:rPr>
        <w:t xml:space="preserve"> - </w:t>
      </w:r>
      <w:r>
        <w:rPr>
          <w:sz w:val="28"/>
          <w:szCs w:val="28"/>
        </w:rPr>
        <w:t>44477,00</w:t>
      </w:r>
    </w:p>
    <w:p w:rsidR="00CA2954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- расходы по уплате членских взносов – </w:t>
      </w:r>
      <w:r>
        <w:rPr>
          <w:sz w:val="28"/>
          <w:szCs w:val="28"/>
        </w:rPr>
        <w:t>13304,00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 xml:space="preserve">- расходы по </w:t>
      </w:r>
      <w:proofErr w:type="spellStart"/>
      <w:r>
        <w:rPr>
          <w:sz w:val="28"/>
          <w:szCs w:val="28"/>
        </w:rPr>
        <w:t>захоранению</w:t>
      </w:r>
      <w:proofErr w:type="spellEnd"/>
      <w:r>
        <w:rPr>
          <w:sz w:val="28"/>
          <w:szCs w:val="28"/>
        </w:rPr>
        <w:t xml:space="preserve"> останков неизвестных </w:t>
      </w:r>
      <w:proofErr w:type="spellStart"/>
      <w:r>
        <w:rPr>
          <w:sz w:val="28"/>
          <w:szCs w:val="28"/>
        </w:rPr>
        <w:t>солдатов</w:t>
      </w:r>
      <w:proofErr w:type="spellEnd"/>
      <w:r>
        <w:rPr>
          <w:sz w:val="28"/>
          <w:szCs w:val="28"/>
        </w:rPr>
        <w:t xml:space="preserve"> – 35500,00</w:t>
      </w:r>
    </w:p>
    <w:p w:rsidR="00CA2954" w:rsidRPr="0055711B" w:rsidRDefault="00CA2954" w:rsidP="00CA2954">
      <w:pPr>
        <w:rPr>
          <w:sz w:val="28"/>
          <w:szCs w:val="28"/>
        </w:rPr>
      </w:pPr>
    </w:p>
    <w:p w:rsidR="00CA2954" w:rsidRDefault="00CA2954" w:rsidP="00CA2954">
      <w:pPr>
        <w:rPr>
          <w:b/>
          <w:sz w:val="28"/>
          <w:szCs w:val="28"/>
        </w:rPr>
      </w:pPr>
    </w:p>
    <w:p w:rsidR="00CA2954" w:rsidRPr="00710A51" w:rsidRDefault="00CA2954" w:rsidP="00C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C3E6E">
        <w:rPr>
          <w:b/>
          <w:sz w:val="28"/>
          <w:szCs w:val="28"/>
        </w:rPr>
        <w:t>. Обеспечение пожарной безопасности</w:t>
      </w:r>
      <w:r>
        <w:rPr>
          <w:b/>
          <w:sz w:val="28"/>
          <w:szCs w:val="28"/>
        </w:rPr>
        <w:t xml:space="preserve"> </w:t>
      </w:r>
      <w:r w:rsidRPr="00710A51">
        <w:rPr>
          <w:sz w:val="28"/>
          <w:szCs w:val="28"/>
        </w:rPr>
        <w:t xml:space="preserve">- </w:t>
      </w:r>
      <w:r w:rsidRPr="00710A51">
        <w:rPr>
          <w:b/>
          <w:sz w:val="28"/>
          <w:szCs w:val="28"/>
        </w:rPr>
        <w:t>20603,24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 xml:space="preserve">-проведение испытаний пожарно-технической продукции  </w:t>
      </w:r>
    </w:p>
    <w:p w:rsidR="00CA2954" w:rsidRDefault="00CA2954" w:rsidP="00CA2954">
      <w:pPr>
        <w:rPr>
          <w:sz w:val="28"/>
          <w:szCs w:val="28"/>
        </w:rPr>
      </w:pPr>
    </w:p>
    <w:p w:rsidR="00CA2954" w:rsidRDefault="00CA2954" w:rsidP="00CA2954">
      <w:pPr>
        <w:tabs>
          <w:tab w:val="left" w:pos="990"/>
          <w:tab w:val="left" w:pos="2610"/>
          <w:tab w:val="left" w:pos="6735"/>
        </w:tabs>
        <w:rPr>
          <w:sz w:val="28"/>
          <w:szCs w:val="28"/>
        </w:rPr>
      </w:pPr>
      <w:r w:rsidRPr="002E54CC">
        <w:rPr>
          <w:b/>
          <w:sz w:val="28"/>
          <w:szCs w:val="28"/>
        </w:rPr>
        <w:t>6.</w:t>
      </w:r>
      <w:r w:rsidRPr="00037BC4">
        <w:t xml:space="preserve"> </w:t>
      </w:r>
      <w:r w:rsidRPr="00037BC4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10A51">
        <w:rPr>
          <w:b/>
          <w:sz w:val="28"/>
          <w:szCs w:val="28"/>
        </w:rPr>
        <w:t>46386,00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проведение дезинфекции </w:t>
      </w:r>
      <w:proofErr w:type="spellStart"/>
      <w:r>
        <w:rPr>
          <w:sz w:val="28"/>
          <w:szCs w:val="28"/>
        </w:rPr>
        <w:t>улиц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становок</w:t>
      </w:r>
      <w:proofErr w:type="spellEnd"/>
      <w:r>
        <w:rPr>
          <w:sz w:val="28"/>
          <w:szCs w:val="28"/>
        </w:rPr>
        <w:t xml:space="preserve">  </w:t>
      </w:r>
    </w:p>
    <w:p w:rsidR="00CA2954" w:rsidRDefault="00CA2954" w:rsidP="00CA2954">
      <w:pPr>
        <w:tabs>
          <w:tab w:val="left" w:pos="990"/>
          <w:tab w:val="left" w:pos="2610"/>
          <w:tab w:val="left" w:pos="6735"/>
        </w:tabs>
        <w:rPr>
          <w:sz w:val="28"/>
          <w:szCs w:val="28"/>
        </w:rPr>
      </w:pPr>
    </w:p>
    <w:p w:rsidR="00CA2954" w:rsidRDefault="00CA2954" w:rsidP="00CA2954">
      <w:pPr>
        <w:tabs>
          <w:tab w:val="left" w:pos="990"/>
          <w:tab w:val="left" w:pos="2610"/>
          <w:tab w:val="left" w:pos="6735"/>
        </w:tabs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55711B">
        <w:rPr>
          <w:b/>
          <w:sz w:val="28"/>
          <w:szCs w:val="28"/>
        </w:rPr>
        <w:t xml:space="preserve"> Транспорт </w:t>
      </w:r>
      <w:r w:rsidRPr="0055711B">
        <w:rPr>
          <w:sz w:val="28"/>
          <w:szCs w:val="28"/>
        </w:rPr>
        <w:t xml:space="preserve">(отдельные мероприятия по другим видам транспорта) – </w:t>
      </w:r>
      <w:r>
        <w:rPr>
          <w:sz w:val="28"/>
          <w:szCs w:val="28"/>
        </w:rPr>
        <w:t>205419,20</w:t>
      </w:r>
      <w:r w:rsidRPr="0055711B">
        <w:rPr>
          <w:sz w:val="28"/>
          <w:szCs w:val="28"/>
        </w:rPr>
        <w:t xml:space="preserve"> рублей;</w:t>
      </w:r>
    </w:p>
    <w:p w:rsidR="00CA2954" w:rsidRDefault="00CA2954" w:rsidP="00CA2954">
      <w:pPr>
        <w:tabs>
          <w:tab w:val="left" w:pos="990"/>
          <w:tab w:val="left" w:pos="2610"/>
          <w:tab w:val="left" w:pos="6735"/>
        </w:tabs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5500A8">
        <w:rPr>
          <w:b/>
          <w:sz w:val="28"/>
          <w:szCs w:val="28"/>
        </w:rPr>
        <w:t>.</w:t>
      </w:r>
      <w:r w:rsidRPr="0055711B">
        <w:rPr>
          <w:sz w:val="28"/>
          <w:szCs w:val="28"/>
        </w:rPr>
        <w:t xml:space="preserve">   </w:t>
      </w:r>
      <w:r w:rsidRPr="0055711B">
        <w:rPr>
          <w:b/>
          <w:sz w:val="28"/>
          <w:szCs w:val="28"/>
        </w:rPr>
        <w:t>Дорожное хозяйство</w:t>
      </w:r>
      <w:r w:rsidRPr="00557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499999,94</w:t>
      </w:r>
      <w:r w:rsidRPr="0055711B">
        <w:rPr>
          <w:sz w:val="28"/>
          <w:szCs w:val="28"/>
        </w:rPr>
        <w:t xml:space="preserve"> рублей в </w:t>
      </w:r>
      <w:proofErr w:type="spellStart"/>
      <w:r w:rsidRPr="0055711B">
        <w:rPr>
          <w:sz w:val="28"/>
          <w:szCs w:val="28"/>
        </w:rPr>
        <w:t>т</w:t>
      </w:r>
      <w:proofErr w:type="gramStart"/>
      <w:r w:rsidRPr="0055711B">
        <w:rPr>
          <w:sz w:val="28"/>
          <w:szCs w:val="28"/>
        </w:rPr>
        <w:t>.ч</w:t>
      </w:r>
      <w:proofErr w:type="spellEnd"/>
      <w:proofErr w:type="gramEnd"/>
    </w:p>
    <w:p w:rsidR="00CA2954" w:rsidRDefault="00CA2954" w:rsidP="00CA2954">
      <w:pPr>
        <w:tabs>
          <w:tab w:val="left" w:pos="990"/>
          <w:tab w:val="left" w:pos="2610"/>
          <w:tab w:val="left" w:pos="6735"/>
        </w:tabs>
        <w:rPr>
          <w:sz w:val="28"/>
          <w:szCs w:val="28"/>
        </w:rPr>
      </w:pPr>
      <w:r w:rsidRPr="0055711B">
        <w:rPr>
          <w:sz w:val="28"/>
          <w:szCs w:val="28"/>
        </w:rPr>
        <w:t xml:space="preserve">расчистка от снега и посыпка   </w:t>
      </w:r>
      <w:proofErr w:type="spellStart"/>
      <w:r w:rsidRPr="0055711B">
        <w:rPr>
          <w:sz w:val="28"/>
          <w:szCs w:val="28"/>
        </w:rPr>
        <w:t>противогололедным</w:t>
      </w:r>
      <w:proofErr w:type="spellEnd"/>
      <w:r w:rsidRPr="0055711B">
        <w:rPr>
          <w:sz w:val="28"/>
          <w:szCs w:val="28"/>
        </w:rPr>
        <w:t xml:space="preserve"> материалом</w:t>
      </w:r>
      <w:r>
        <w:rPr>
          <w:sz w:val="28"/>
          <w:szCs w:val="28"/>
        </w:rPr>
        <w:t xml:space="preserve"> </w:t>
      </w:r>
    </w:p>
    <w:p w:rsidR="00CA2954" w:rsidRDefault="00CA2954" w:rsidP="00CA2954">
      <w:pPr>
        <w:rPr>
          <w:sz w:val="28"/>
          <w:szCs w:val="28"/>
        </w:rPr>
      </w:pPr>
    </w:p>
    <w:p w:rsidR="00CA2954" w:rsidRDefault="00CA2954" w:rsidP="00CA2954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3B58FB">
        <w:rPr>
          <w:b/>
          <w:sz w:val="28"/>
          <w:szCs w:val="28"/>
        </w:rPr>
        <w:t>.  Другие вопросы в области национальной экономики</w:t>
      </w:r>
      <w:r>
        <w:rPr>
          <w:b/>
          <w:sz w:val="28"/>
          <w:szCs w:val="28"/>
        </w:rPr>
        <w:t xml:space="preserve"> – 36600,00 рублей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 том числе :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- расходы по кадастровым работам - 5500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- изготовление технического плана  сооружений – 10600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-расходы по межеванию земельного участка  – 20500</w:t>
      </w:r>
    </w:p>
    <w:p w:rsidR="00CA2954" w:rsidRDefault="00CA2954" w:rsidP="00CA2954">
      <w:pPr>
        <w:rPr>
          <w:sz w:val="28"/>
          <w:szCs w:val="28"/>
        </w:rPr>
      </w:pPr>
    </w:p>
    <w:p w:rsidR="00CA2954" w:rsidRPr="0055711B" w:rsidRDefault="00CA2954" w:rsidP="00CA2954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5500A8">
        <w:rPr>
          <w:b/>
          <w:sz w:val="28"/>
          <w:szCs w:val="28"/>
        </w:rPr>
        <w:t>.</w:t>
      </w:r>
      <w:r w:rsidRPr="0055711B">
        <w:rPr>
          <w:sz w:val="28"/>
          <w:szCs w:val="28"/>
        </w:rPr>
        <w:t xml:space="preserve">  </w:t>
      </w:r>
      <w:proofErr w:type="spellStart"/>
      <w:r w:rsidRPr="0055711B">
        <w:rPr>
          <w:b/>
          <w:sz w:val="28"/>
          <w:szCs w:val="28"/>
        </w:rPr>
        <w:t>Жилищно</w:t>
      </w:r>
      <w:proofErr w:type="spellEnd"/>
      <w:r w:rsidRPr="0055711B">
        <w:rPr>
          <w:b/>
          <w:sz w:val="28"/>
          <w:szCs w:val="28"/>
        </w:rPr>
        <w:t xml:space="preserve">  хозяйство – </w:t>
      </w:r>
      <w:r>
        <w:rPr>
          <w:b/>
          <w:sz w:val="28"/>
          <w:szCs w:val="28"/>
        </w:rPr>
        <w:t>15763,68</w:t>
      </w:r>
      <w:r w:rsidRPr="0055711B">
        <w:rPr>
          <w:sz w:val="28"/>
          <w:szCs w:val="28"/>
        </w:rPr>
        <w:t xml:space="preserve"> </w:t>
      </w:r>
      <w:r w:rsidRPr="00710A51">
        <w:rPr>
          <w:b/>
          <w:sz w:val="28"/>
          <w:szCs w:val="28"/>
        </w:rPr>
        <w:t>рублей</w:t>
      </w:r>
      <w:r w:rsidRPr="0055711B">
        <w:rPr>
          <w:sz w:val="28"/>
          <w:szCs w:val="28"/>
        </w:rPr>
        <w:t xml:space="preserve"> из них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расходы на содержание многоквартирных домов</w:t>
      </w:r>
      <w:r w:rsidRPr="0055711B">
        <w:rPr>
          <w:sz w:val="28"/>
          <w:szCs w:val="28"/>
        </w:rPr>
        <w:t>;</w:t>
      </w:r>
    </w:p>
    <w:p w:rsidR="00CA2954" w:rsidRDefault="00CA2954" w:rsidP="00CA2954">
      <w:pPr>
        <w:rPr>
          <w:b/>
          <w:sz w:val="28"/>
          <w:szCs w:val="28"/>
        </w:rPr>
      </w:pPr>
    </w:p>
    <w:p w:rsidR="00CA2954" w:rsidRPr="005500A8" w:rsidRDefault="00CA2954" w:rsidP="00C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55711B">
        <w:rPr>
          <w:b/>
          <w:sz w:val="28"/>
          <w:szCs w:val="28"/>
        </w:rPr>
        <w:t xml:space="preserve"> Коммунальное хозяйство</w:t>
      </w:r>
      <w:r w:rsidRPr="0055711B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202240</w:t>
      </w:r>
      <w:r w:rsidRPr="0055711B">
        <w:rPr>
          <w:sz w:val="28"/>
          <w:szCs w:val="28"/>
        </w:rPr>
        <w:t xml:space="preserve"> </w:t>
      </w:r>
      <w:r w:rsidRPr="00710A51">
        <w:rPr>
          <w:b/>
          <w:sz w:val="28"/>
          <w:szCs w:val="28"/>
        </w:rPr>
        <w:t>рублей</w:t>
      </w:r>
      <w:r w:rsidRPr="0055711B">
        <w:rPr>
          <w:sz w:val="28"/>
          <w:szCs w:val="28"/>
        </w:rPr>
        <w:t>, в том числе: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-подъем и установка насоса – 75000,00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- текущий ремонт теплосетей –92676,00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- ремонт канализации – 34564,00</w:t>
      </w:r>
    </w:p>
    <w:p w:rsidR="00CA2954" w:rsidRPr="0055711B" w:rsidRDefault="00CA2954" w:rsidP="00CA2954">
      <w:pPr>
        <w:rPr>
          <w:sz w:val="28"/>
          <w:szCs w:val="28"/>
        </w:rPr>
      </w:pPr>
    </w:p>
    <w:p w:rsidR="00CA2954" w:rsidRPr="0055711B" w:rsidRDefault="00CA2954" w:rsidP="00CA29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55711B">
        <w:rPr>
          <w:b/>
          <w:sz w:val="28"/>
          <w:szCs w:val="28"/>
        </w:rPr>
        <w:t>Благоустройство</w:t>
      </w:r>
      <w:r w:rsidRPr="0055711B">
        <w:rPr>
          <w:sz w:val="28"/>
          <w:szCs w:val="28"/>
        </w:rPr>
        <w:t xml:space="preserve"> </w:t>
      </w:r>
      <w:r w:rsidRPr="00710A51">
        <w:rPr>
          <w:b/>
          <w:sz w:val="28"/>
          <w:szCs w:val="28"/>
        </w:rPr>
        <w:t xml:space="preserve">– 4834484,73 рублей </w:t>
      </w:r>
      <w:r w:rsidRPr="0055711B">
        <w:rPr>
          <w:sz w:val="28"/>
          <w:szCs w:val="28"/>
        </w:rPr>
        <w:t>из них</w:t>
      </w:r>
      <w:proofErr w:type="gramStart"/>
      <w:r w:rsidRPr="0055711B">
        <w:rPr>
          <w:sz w:val="28"/>
          <w:szCs w:val="28"/>
        </w:rPr>
        <w:t xml:space="preserve"> :</w:t>
      </w:r>
      <w:proofErr w:type="gramEnd"/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уличное освещение – </w:t>
      </w:r>
      <w:r>
        <w:rPr>
          <w:sz w:val="28"/>
          <w:szCs w:val="28"/>
        </w:rPr>
        <w:t>765483,11</w:t>
      </w:r>
      <w:r w:rsidRPr="0055711B">
        <w:rPr>
          <w:sz w:val="28"/>
          <w:szCs w:val="28"/>
        </w:rPr>
        <w:t xml:space="preserve"> рублей;</w:t>
      </w: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прочие мероприятия по благоустройству – </w:t>
      </w:r>
      <w:r>
        <w:rPr>
          <w:sz w:val="28"/>
          <w:szCs w:val="28"/>
        </w:rPr>
        <w:t>1823709,62</w:t>
      </w:r>
      <w:r w:rsidRPr="0055711B">
        <w:rPr>
          <w:sz w:val="28"/>
          <w:szCs w:val="28"/>
        </w:rPr>
        <w:t xml:space="preserve"> рублей (оплата по договорам  за  уборку территории с начислениями, вывоз мусора,</w:t>
      </w:r>
      <w:r>
        <w:rPr>
          <w:sz w:val="28"/>
          <w:szCs w:val="28"/>
        </w:rPr>
        <w:t xml:space="preserve"> опиловка </w:t>
      </w:r>
      <w:proofErr w:type="spellStart"/>
      <w:r>
        <w:rPr>
          <w:sz w:val="28"/>
          <w:szCs w:val="28"/>
        </w:rPr>
        <w:t>деревьев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риобретение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хозматериалов,проектоно</w:t>
      </w:r>
      <w:proofErr w:type="spellEnd"/>
      <w:r>
        <w:rPr>
          <w:sz w:val="28"/>
          <w:szCs w:val="28"/>
        </w:rPr>
        <w:t xml:space="preserve"> сметная </w:t>
      </w:r>
      <w:proofErr w:type="spellStart"/>
      <w:r>
        <w:rPr>
          <w:sz w:val="28"/>
          <w:szCs w:val="28"/>
        </w:rPr>
        <w:t>документация,украшение</w:t>
      </w:r>
      <w:proofErr w:type="spellEnd"/>
      <w:r>
        <w:rPr>
          <w:sz w:val="28"/>
          <w:szCs w:val="28"/>
        </w:rPr>
        <w:t xml:space="preserve"> елок  </w:t>
      </w:r>
      <w:r w:rsidRPr="0055711B">
        <w:rPr>
          <w:sz w:val="28"/>
          <w:szCs w:val="28"/>
        </w:rPr>
        <w:t>и др.);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t>работы в рамках программы «городская среда» работы по благоустройству</w:t>
      </w:r>
      <w:r w:rsidRPr="002E1988">
        <w:rPr>
          <w:sz w:val="28"/>
          <w:szCs w:val="28"/>
        </w:rPr>
        <w:t xml:space="preserve"> общественных территорий, установка детской площадки – </w:t>
      </w:r>
      <w:r>
        <w:rPr>
          <w:sz w:val="28"/>
          <w:szCs w:val="28"/>
        </w:rPr>
        <w:t>2024383;</w:t>
      </w:r>
    </w:p>
    <w:p w:rsidR="00CA2954" w:rsidRDefault="00CA2954" w:rsidP="00CA29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благоустройство памятника пограничникам – 220909,00</w:t>
      </w:r>
    </w:p>
    <w:p w:rsidR="00CA2954" w:rsidRDefault="00CA2954" w:rsidP="00CA2954">
      <w:pPr>
        <w:rPr>
          <w:sz w:val="28"/>
          <w:szCs w:val="28"/>
        </w:rPr>
      </w:pPr>
    </w:p>
    <w:p w:rsidR="00CA2954" w:rsidRPr="001401ED" w:rsidRDefault="00CA2954" w:rsidP="00CA2954">
      <w:pPr>
        <w:rPr>
          <w:b/>
          <w:sz w:val="28"/>
          <w:szCs w:val="28"/>
        </w:rPr>
      </w:pPr>
      <w:r w:rsidRPr="001401ED">
        <w:rPr>
          <w:b/>
          <w:sz w:val="28"/>
          <w:szCs w:val="28"/>
        </w:rPr>
        <w:t>13.Социальное обеспечение – 20000 рублей</w:t>
      </w:r>
      <w:proofErr w:type="gramStart"/>
      <w:r w:rsidRPr="001401ED">
        <w:rPr>
          <w:b/>
          <w:sz w:val="28"/>
          <w:szCs w:val="28"/>
        </w:rPr>
        <w:t xml:space="preserve"> ,</w:t>
      </w:r>
      <w:proofErr w:type="gramEnd"/>
      <w:r w:rsidRPr="001401ED">
        <w:rPr>
          <w:b/>
          <w:sz w:val="28"/>
          <w:szCs w:val="28"/>
        </w:rPr>
        <w:t xml:space="preserve"> в </w:t>
      </w:r>
      <w:proofErr w:type="spellStart"/>
      <w:r w:rsidRPr="001401ED">
        <w:rPr>
          <w:b/>
          <w:sz w:val="28"/>
          <w:szCs w:val="28"/>
        </w:rPr>
        <w:t>т.ч</w:t>
      </w:r>
      <w:proofErr w:type="spellEnd"/>
      <w:r w:rsidRPr="001401ED">
        <w:rPr>
          <w:b/>
          <w:sz w:val="28"/>
          <w:szCs w:val="28"/>
        </w:rPr>
        <w:t>.:</w:t>
      </w: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- оказана материальная помощь на лечение – </w:t>
      </w:r>
      <w:r>
        <w:rPr>
          <w:sz w:val="28"/>
          <w:szCs w:val="28"/>
        </w:rPr>
        <w:t>20000,00</w:t>
      </w:r>
    </w:p>
    <w:p w:rsidR="00CA2954" w:rsidRPr="0055711B" w:rsidRDefault="00CA2954" w:rsidP="00CA2954">
      <w:pPr>
        <w:rPr>
          <w:sz w:val="28"/>
          <w:szCs w:val="28"/>
        </w:rPr>
      </w:pPr>
    </w:p>
    <w:p w:rsidR="00CA2954" w:rsidRPr="0055711B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>Заместитель Главы поселка</w:t>
      </w:r>
    </w:p>
    <w:p w:rsidR="00CA2954" w:rsidRDefault="00CA2954" w:rsidP="00CA2954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по экономике и финансам                               </w:t>
      </w:r>
      <w:r>
        <w:rPr>
          <w:sz w:val="28"/>
          <w:szCs w:val="28"/>
        </w:rPr>
        <w:t xml:space="preserve">                       </w:t>
      </w:r>
      <w:r w:rsidRPr="0055711B">
        <w:rPr>
          <w:sz w:val="28"/>
          <w:szCs w:val="28"/>
        </w:rPr>
        <w:t xml:space="preserve">  </w:t>
      </w:r>
      <w:proofErr w:type="spellStart"/>
      <w:r w:rsidRPr="0055711B">
        <w:rPr>
          <w:sz w:val="28"/>
          <w:szCs w:val="28"/>
        </w:rPr>
        <w:t>О.А.Сапрыкина</w:t>
      </w:r>
      <w:proofErr w:type="spellEnd"/>
    </w:p>
    <w:p w:rsidR="00CA2954" w:rsidRPr="00D36D0B" w:rsidRDefault="00CA2954" w:rsidP="008972F0">
      <w:pPr>
        <w:rPr>
          <w:b/>
          <w:sz w:val="28"/>
          <w:szCs w:val="28"/>
        </w:rPr>
      </w:pPr>
    </w:p>
    <w:sectPr w:rsidR="00CA2954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B0" w:rsidRDefault="00B57DB0" w:rsidP="00E56127">
      <w:r>
        <w:separator/>
      </w:r>
    </w:p>
  </w:endnote>
  <w:endnote w:type="continuationSeparator" w:id="0">
    <w:p w:rsidR="00B57DB0" w:rsidRDefault="00B57DB0" w:rsidP="00E5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B0" w:rsidRDefault="00B57DB0" w:rsidP="00E56127">
      <w:r>
        <w:separator/>
      </w:r>
    </w:p>
  </w:footnote>
  <w:footnote w:type="continuationSeparator" w:id="0">
    <w:p w:rsidR="00B57DB0" w:rsidRDefault="00B57DB0" w:rsidP="00E5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2E7"/>
    <w:rsid w:val="000103E4"/>
    <w:rsid w:val="00025CC6"/>
    <w:rsid w:val="00033252"/>
    <w:rsid w:val="00045E65"/>
    <w:rsid w:val="00067F6F"/>
    <w:rsid w:val="0007320C"/>
    <w:rsid w:val="00085AED"/>
    <w:rsid w:val="0009488F"/>
    <w:rsid w:val="000A58BF"/>
    <w:rsid w:val="000A7450"/>
    <w:rsid w:val="000B6FD5"/>
    <w:rsid w:val="000C5EF2"/>
    <w:rsid w:val="000D069F"/>
    <w:rsid w:val="001015BA"/>
    <w:rsid w:val="00107787"/>
    <w:rsid w:val="00122C38"/>
    <w:rsid w:val="00131484"/>
    <w:rsid w:val="00131851"/>
    <w:rsid w:val="00131A6E"/>
    <w:rsid w:val="00132EEB"/>
    <w:rsid w:val="00133D47"/>
    <w:rsid w:val="00134AB9"/>
    <w:rsid w:val="0013735B"/>
    <w:rsid w:val="00142F8F"/>
    <w:rsid w:val="00150BE8"/>
    <w:rsid w:val="00162012"/>
    <w:rsid w:val="00163FBE"/>
    <w:rsid w:val="00176F7A"/>
    <w:rsid w:val="001867B3"/>
    <w:rsid w:val="00195B4A"/>
    <w:rsid w:val="001A2CE3"/>
    <w:rsid w:val="001B0C9F"/>
    <w:rsid w:val="001B3E81"/>
    <w:rsid w:val="001B7630"/>
    <w:rsid w:val="001B7D1F"/>
    <w:rsid w:val="001C2AB2"/>
    <w:rsid w:val="001E04F0"/>
    <w:rsid w:val="001E36DC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5187B"/>
    <w:rsid w:val="0026729E"/>
    <w:rsid w:val="002728A4"/>
    <w:rsid w:val="002768B3"/>
    <w:rsid w:val="00277485"/>
    <w:rsid w:val="0028123A"/>
    <w:rsid w:val="00282FAF"/>
    <w:rsid w:val="00283CC7"/>
    <w:rsid w:val="002871B9"/>
    <w:rsid w:val="002902CE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2551"/>
    <w:rsid w:val="00307C03"/>
    <w:rsid w:val="00313A61"/>
    <w:rsid w:val="003142C3"/>
    <w:rsid w:val="00355820"/>
    <w:rsid w:val="003668EF"/>
    <w:rsid w:val="00366A92"/>
    <w:rsid w:val="003729AF"/>
    <w:rsid w:val="00392C70"/>
    <w:rsid w:val="003939F8"/>
    <w:rsid w:val="00397157"/>
    <w:rsid w:val="003A0947"/>
    <w:rsid w:val="003A3CD9"/>
    <w:rsid w:val="003A5D0B"/>
    <w:rsid w:val="003B16D9"/>
    <w:rsid w:val="003B482A"/>
    <w:rsid w:val="003B610D"/>
    <w:rsid w:val="003B71BF"/>
    <w:rsid w:val="003C32B9"/>
    <w:rsid w:val="003C4C25"/>
    <w:rsid w:val="003E7CDF"/>
    <w:rsid w:val="003F3096"/>
    <w:rsid w:val="003F7AE3"/>
    <w:rsid w:val="00404907"/>
    <w:rsid w:val="00422015"/>
    <w:rsid w:val="00430363"/>
    <w:rsid w:val="004306AA"/>
    <w:rsid w:val="00433063"/>
    <w:rsid w:val="00437BDA"/>
    <w:rsid w:val="0044439B"/>
    <w:rsid w:val="004467FC"/>
    <w:rsid w:val="004468B0"/>
    <w:rsid w:val="00447C75"/>
    <w:rsid w:val="004521E2"/>
    <w:rsid w:val="00454183"/>
    <w:rsid w:val="00464550"/>
    <w:rsid w:val="004671BB"/>
    <w:rsid w:val="00467EA1"/>
    <w:rsid w:val="00470295"/>
    <w:rsid w:val="00474FF1"/>
    <w:rsid w:val="00480054"/>
    <w:rsid w:val="00480C6E"/>
    <w:rsid w:val="00484A6A"/>
    <w:rsid w:val="004857F9"/>
    <w:rsid w:val="00490B7A"/>
    <w:rsid w:val="0049656B"/>
    <w:rsid w:val="00497E1B"/>
    <w:rsid w:val="004B15AB"/>
    <w:rsid w:val="004C6EDE"/>
    <w:rsid w:val="004D15FC"/>
    <w:rsid w:val="004E4301"/>
    <w:rsid w:val="004E5E1B"/>
    <w:rsid w:val="004E684F"/>
    <w:rsid w:val="00500681"/>
    <w:rsid w:val="0051051C"/>
    <w:rsid w:val="005160F9"/>
    <w:rsid w:val="00521205"/>
    <w:rsid w:val="00524A22"/>
    <w:rsid w:val="005764C9"/>
    <w:rsid w:val="0058487C"/>
    <w:rsid w:val="00597920"/>
    <w:rsid w:val="005A5DA6"/>
    <w:rsid w:val="005B26FD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224C"/>
    <w:rsid w:val="006230DC"/>
    <w:rsid w:val="00624A37"/>
    <w:rsid w:val="00624E49"/>
    <w:rsid w:val="00653045"/>
    <w:rsid w:val="006558EA"/>
    <w:rsid w:val="00656B21"/>
    <w:rsid w:val="006653FF"/>
    <w:rsid w:val="00681FEC"/>
    <w:rsid w:val="0069387A"/>
    <w:rsid w:val="00697E19"/>
    <w:rsid w:val="006A09A2"/>
    <w:rsid w:val="006B0773"/>
    <w:rsid w:val="006C03C9"/>
    <w:rsid w:val="006D1202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1053"/>
    <w:rsid w:val="00784A91"/>
    <w:rsid w:val="007A2BA0"/>
    <w:rsid w:val="007B277E"/>
    <w:rsid w:val="007E54F8"/>
    <w:rsid w:val="007E612A"/>
    <w:rsid w:val="007F156E"/>
    <w:rsid w:val="007F2056"/>
    <w:rsid w:val="007F7AE2"/>
    <w:rsid w:val="00813F7F"/>
    <w:rsid w:val="008215B8"/>
    <w:rsid w:val="00822F3D"/>
    <w:rsid w:val="0082682C"/>
    <w:rsid w:val="00831CBD"/>
    <w:rsid w:val="00850183"/>
    <w:rsid w:val="008734A3"/>
    <w:rsid w:val="00885648"/>
    <w:rsid w:val="008858EE"/>
    <w:rsid w:val="00893DB8"/>
    <w:rsid w:val="008972F0"/>
    <w:rsid w:val="008A05C0"/>
    <w:rsid w:val="008A5E00"/>
    <w:rsid w:val="008C1343"/>
    <w:rsid w:val="008D4571"/>
    <w:rsid w:val="008E7C86"/>
    <w:rsid w:val="008F1942"/>
    <w:rsid w:val="008F3169"/>
    <w:rsid w:val="00924ECF"/>
    <w:rsid w:val="009500C6"/>
    <w:rsid w:val="009525CA"/>
    <w:rsid w:val="00962C23"/>
    <w:rsid w:val="00962D5C"/>
    <w:rsid w:val="009637FD"/>
    <w:rsid w:val="00965900"/>
    <w:rsid w:val="0097146B"/>
    <w:rsid w:val="00973D18"/>
    <w:rsid w:val="00980317"/>
    <w:rsid w:val="00983B59"/>
    <w:rsid w:val="00985D90"/>
    <w:rsid w:val="0098743F"/>
    <w:rsid w:val="0099488D"/>
    <w:rsid w:val="0099636D"/>
    <w:rsid w:val="009A1490"/>
    <w:rsid w:val="009A1579"/>
    <w:rsid w:val="009A567C"/>
    <w:rsid w:val="009A5688"/>
    <w:rsid w:val="009C327C"/>
    <w:rsid w:val="009C53F3"/>
    <w:rsid w:val="009F3518"/>
    <w:rsid w:val="009F5B10"/>
    <w:rsid w:val="00A078CA"/>
    <w:rsid w:val="00A15D63"/>
    <w:rsid w:val="00A2072E"/>
    <w:rsid w:val="00A244D4"/>
    <w:rsid w:val="00A34246"/>
    <w:rsid w:val="00A355E9"/>
    <w:rsid w:val="00A35C90"/>
    <w:rsid w:val="00A422C8"/>
    <w:rsid w:val="00A5062E"/>
    <w:rsid w:val="00A53A87"/>
    <w:rsid w:val="00A550F4"/>
    <w:rsid w:val="00A745CA"/>
    <w:rsid w:val="00A855BA"/>
    <w:rsid w:val="00A94FD8"/>
    <w:rsid w:val="00AA114B"/>
    <w:rsid w:val="00AA72DE"/>
    <w:rsid w:val="00AC3877"/>
    <w:rsid w:val="00AD2AB0"/>
    <w:rsid w:val="00AE3559"/>
    <w:rsid w:val="00AE4DB6"/>
    <w:rsid w:val="00B13EC1"/>
    <w:rsid w:val="00B16322"/>
    <w:rsid w:val="00B216E9"/>
    <w:rsid w:val="00B2192C"/>
    <w:rsid w:val="00B46879"/>
    <w:rsid w:val="00B50FE9"/>
    <w:rsid w:val="00B57DB0"/>
    <w:rsid w:val="00B57E54"/>
    <w:rsid w:val="00B60C53"/>
    <w:rsid w:val="00B62036"/>
    <w:rsid w:val="00B64768"/>
    <w:rsid w:val="00B652EB"/>
    <w:rsid w:val="00B84853"/>
    <w:rsid w:val="00B92F9B"/>
    <w:rsid w:val="00BA1D47"/>
    <w:rsid w:val="00BA4A68"/>
    <w:rsid w:val="00BA541B"/>
    <w:rsid w:val="00BB328E"/>
    <w:rsid w:val="00BB637D"/>
    <w:rsid w:val="00BB78F2"/>
    <w:rsid w:val="00BD1B9E"/>
    <w:rsid w:val="00BD5F94"/>
    <w:rsid w:val="00BD6EA1"/>
    <w:rsid w:val="00BE604F"/>
    <w:rsid w:val="00BF25CB"/>
    <w:rsid w:val="00BF732F"/>
    <w:rsid w:val="00C03BC3"/>
    <w:rsid w:val="00C056F8"/>
    <w:rsid w:val="00C13ED0"/>
    <w:rsid w:val="00C14066"/>
    <w:rsid w:val="00C27884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2954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4381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487E"/>
    <w:rsid w:val="00E56127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EF09D9"/>
    <w:rsid w:val="00EF4225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1A2F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1E3DF0"/>
    <w:rPr>
      <w:color w:val="0000FF"/>
      <w:u w:val="single"/>
    </w:rPr>
  </w:style>
  <w:style w:type="character" w:styleId="a5">
    <w:name w:val="FollowedHyperlink"/>
    <w:basedOn w:val="a0"/>
    <w:uiPriority w:val="99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56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127"/>
    <w:rPr>
      <w:sz w:val="24"/>
      <w:szCs w:val="24"/>
    </w:rPr>
  </w:style>
  <w:style w:type="paragraph" w:styleId="a8">
    <w:name w:val="footer"/>
    <w:basedOn w:val="a"/>
    <w:link w:val="a9"/>
    <w:rsid w:val="00E56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127"/>
    <w:rPr>
      <w:sz w:val="24"/>
      <w:szCs w:val="24"/>
    </w:rPr>
  </w:style>
  <w:style w:type="paragraph" w:customStyle="1" w:styleId="xl66">
    <w:name w:val="xl66"/>
    <w:basedOn w:val="a"/>
    <w:rsid w:val="00B652E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B652E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B65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B65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B652E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B652E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B65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B65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B652E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5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B652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B65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8">
    <w:name w:val="xl78"/>
    <w:basedOn w:val="a"/>
    <w:rsid w:val="00B65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a"/>
    <w:rsid w:val="00B65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0">
    <w:name w:val="xl80"/>
    <w:basedOn w:val="a"/>
    <w:rsid w:val="00B652E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B652EB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652E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B652EB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652EB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B65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B652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65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stornoeadm@mail.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DD68-ED66-4C06-9278-D54BFC98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36</Pages>
  <Words>13027</Words>
  <Characters>74260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87113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32</cp:revision>
  <cp:lastPrinted>2019-02-21T07:22:00Z</cp:lastPrinted>
  <dcterms:created xsi:type="dcterms:W3CDTF">2017-07-14T06:24:00Z</dcterms:created>
  <dcterms:modified xsi:type="dcterms:W3CDTF">2021-03-23T11:39:00Z</dcterms:modified>
</cp:coreProperties>
</file>