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465A15">
        <w:rPr>
          <w:b/>
          <w:sz w:val="36"/>
        </w:rPr>
        <w:t xml:space="preserve">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F3CF6" w:rsidRDefault="005E59B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F3CF6">
        <w:rPr>
          <w:sz w:val="28"/>
          <w:szCs w:val="28"/>
        </w:rPr>
        <w:t>0</w:t>
      </w:r>
      <w:r>
        <w:rPr>
          <w:sz w:val="28"/>
          <w:szCs w:val="28"/>
        </w:rPr>
        <w:t>.11.20</w:t>
      </w:r>
      <w:r w:rsidR="00337FAA">
        <w:rPr>
          <w:sz w:val="28"/>
          <w:szCs w:val="28"/>
        </w:rPr>
        <w:t>2</w:t>
      </w:r>
      <w:r w:rsidR="00FF3CF6">
        <w:rPr>
          <w:sz w:val="28"/>
          <w:szCs w:val="28"/>
        </w:rPr>
        <w:t>2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921F1B" w:rsidRPr="005D47C1">
        <w:rPr>
          <w:sz w:val="28"/>
          <w:szCs w:val="28"/>
        </w:rPr>
        <w:t xml:space="preserve"> </w:t>
      </w:r>
      <w:r w:rsidR="00141A4C">
        <w:rPr>
          <w:sz w:val="28"/>
          <w:szCs w:val="28"/>
        </w:rPr>
        <w:t>42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5000E3">
        <w:rPr>
          <w:sz w:val="28"/>
          <w:szCs w:val="28"/>
        </w:rPr>
        <w:t xml:space="preserve">проекте </w:t>
      </w:r>
      <w:r w:rsidR="00C77DFB" w:rsidRPr="005D47C1">
        <w:rPr>
          <w:sz w:val="28"/>
          <w:szCs w:val="28"/>
        </w:rPr>
        <w:t>бюджет</w:t>
      </w:r>
      <w:r w:rsidR="005000E3">
        <w:rPr>
          <w:sz w:val="28"/>
          <w:szCs w:val="28"/>
        </w:rPr>
        <w:t>а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муниципального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 w:rsidR="00A41046">
        <w:rPr>
          <w:sz w:val="28"/>
          <w:szCs w:val="28"/>
        </w:rPr>
        <w:t>Касторенского</w:t>
      </w:r>
      <w:proofErr w:type="spellEnd"/>
      <w:r w:rsidR="00A41046"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F3CF6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FF3CF6">
        <w:rPr>
          <w:sz w:val="28"/>
          <w:szCs w:val="28"/>
        </w:rPr>
        <w:t>4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FF3CF6">
        <w:rPr>
          <w:sz w:val="28"/>
          <w:szCs w:val="28"/>
        </w:rPr>
        <w:t>5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 xml:space="preserve">лок </w:t>
      </w:r>
      <w:proofErr w:type="spellStart"/>
      <w:r w:rsidR="00436AE5" w:rsidRPr="005D47C1">
        <w:rPr>
          <w:sz w:val="28"/>
          <w:szCs w:val="28"/>
        </w:rPr>
        <w:t>Касторное</w:t>
      </w:r>
      <w:proofErr w:type="spellEnd"/>
      <w:proofErr w:type="gramStart"/>
      <w:r w:rsidR="00436AE5" w:rsidRPr="005D47C1">
        <w:rPr>
          <w:sz w:val="28"/>
          <w:szCs w:val="28"/>
        </w:rPr>
        <w:t>»</w:t>
      </w:r>
      <w:proofErr w:type="spellStart"/>
      <w:r w:rsidR="001F7175">
        <w:rPr>
          <w:sz w:val="28"/>
          <w:szCs w:val="28"/>
        </w:rPr>
        <w:t>К</w:t>
      </w:r>
      <w:proofErr w:type="gramEnd"/>
      <w:r w:rsidR="001F7175">
        <w:rPr>
          <w:sz w:val="28"/>
          <w:szCs w:val="28"/>
        </w:rPr>
        <w:t>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F3CF6">
        <w:rPr>
          <w:sz w:val="28"/>
          <w:szCs w:val="28"/>
        </w:rPr>
        <w:t>3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>»</w:t>
      </w:r>
      <w:r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9E0EAF">
        <w:rPr>
          <w:sz w:val="28"/>
          <w:szCs w:val="28"/>
        </w:rPr>
        <w:t>20937703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FF3CF6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 xml:space="preserve">» </w:t>
      </w:r>
      <w:r w:rsidR="00436AE5"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</w:p>
    <w:p w:rsidR="008F486E" w:rsidRDefault="009E0EAF" w:rsidP="002C0206">
      <w:pPr>
        <w:ind w:left="708"/>
        <w:rPr>
          <w:sz w:val="28"/>
          <w:szCs w:val="28"/>
        </w:rPr>
      </w:pPr>
      <w:r>
        <w:rPr>
          <w:sz w:val="28"/>
          <w:szCs w:val="28"/>
        </w:rPr>
        <w:t>20937703</w:t>
      </w:r>
      <w:r w:rsidR="00FF3CF6">
        <w:rPr>
          <w:sz w:val="28"/>
          <w:szCs w:val="28"/>
        </w:rPr>
        <w:t>,</w:t>
      </w:r>
      <w:r w:rsidR="00337FAA">
        <w:rPr>
          <w:sz w:val="28"/>
          <w:szCs w:val="28"/>
        </w:rPr>
        <w:t>00</w:t>
      </w:r>
      <w:r w:rsidR="00337FAA" w:rsidRPr="005D47C1">
        <w:rPr>
          <w:sz w:val="28"/>
          <w:szCs w:val="28"/>
        </w:rPr>
        <w:t xml:space="preserve">  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spellEnd"/>
      <w:proofErr w:type="gramStart"/>
      <w:r w:rsidRPr="004A63BA">
        <w:rPr>
          <w:rFonts w:ascii="Times New Roman" w:hAnsi="Times New Roman"/>
          <w:sz w:val="28"/>
          <w:szCs w:val="28"/>
        </w:rPr>
        <w:t>»</w:t>
      </w:r>
      <w:proofErr w:type="spellStart"/>
      <w:r w:rsidRPr="004A63BA">
        <w:rPr>
          <w:rFonts w:ascii="Times New Roman" w:hAnsi="Times New Roman"/>
          <w:sz w:val="28"/>
          <w:szCs w:val="28"/>
        </w:rPr>
        <w:t>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FF3CF6">
        <w:rPr>
          <w:sz w:val="28"/>
          <w:szCs w:val="28"/>
        </w:rPr>
        <w:t>4</w:t>
      </w:r>
      <w:r w:rsidR="00921F1B" w:rsidRPr="005D47C1">
        <w:rPr>
          <w:sz w:val="28"/>
          <w:szCs w:val="28"/>
        </w:rPr>
        <w:t xml:space="preserve">  и 202</w:t>
      </w:r>
      <w:r w:rsidR="00FF3CF6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F3CF6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 в сумме  </w:t>
      </w:r>
      <w:r w:rsidR="00FF3CF6">
        <w:rPr>
          <w:sz w:val="28"/>
          <w:szCs w:val="28"/>
        </w:rPr>
        <w:t>22807517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FF3CF6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сумме </w:t>
      </w:r>
      <w:r w:rsidR="00FF3CF6">
        <w:rPr>
          <w:sz w:val="28"/>
          <w:szCs w:val="28"/>
        </w:rPr>
        <w:t>22682998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F3CF6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в </w:t>
      </w:r>
      <w:r w:rsidR="00FF3CF6">
        <w:rPr>
          <w:sz w:val="28"/>
          <w:szCs w:val="28"/>
        </w:rPr>
        <w:t>22807517</w:t>
      </w:r>
      <w:r w:rsidR="00337FAA" w:rsidRPr="005D47C1">
        <w:rPr>
          <w:sz w:val="28"/>
          <w:szCs w:val="28"/>
        </w:rPr>
        <w:t xml:space="preserve"> 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условно утвержденные расходы </w:t>
      </w:r>
      <w:r w:rsidR="00FF3CF6">
        <w:rPr>
          <w:sz w:val="28"/>
          <w:szCs w:val="28"/>
        </w:rPr>
        <w:t>529066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я</w:t>
      </w:r>
      <w:proofErr w:type="gramStart"/>
      <w:r w:rsidR="00192531">
        <w:rPr>
          <w:sz w:val="28"/>
          <w:szCs w:val="28"/>
        </w:rPr>
        <w:t xml:space="preserve"> ,</w:t>
      </w:r>
      <w:proofErr w:type="gramEnd"/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FF3CF6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сумме </w:t>
      </w:r>
      <w:r w:rsidR="00FF3CF6">
        <w:rPr>
          <w:sz w:val="28"/>
          <w:szCs w:val="28"/>
        </w:rPr>
        <w:t xml:space="preserve">22682998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192531">
        <w:rPr>
          <w:sz w:val="28"/>
          <w:szCs w:val="28"/>
        </w:rPr>
        <w:t xml:space="preserve">условно утвержденные расходы </w:t>
      </w:r>
      <w:r w:rsidR="00FF3CF6">
        <w:rPr>
          <w:sz w:val="28"/>
          <w:szCs w:val="28"/>
        </w:rPr>
        <w:t>1134150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FF3CF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           0 рублей,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</w:t>
      </w:r>
      <w:r w:rsidRPr="005D47C1">
        <w:rPr>
          <w:sz w:val="28"/>
          <w:szCs w:val="28"/>
        </w:rPr>
        <w:lastRenderedPageBreak/>
        <w:t xml:space="preserve">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FF3CF6">
        <w:rPr>
          <w:bCs/>
          <w:sz w:val="28"/>
          <w:szCs w:val="28"/>
        </w:rPr>
        <w:t>5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FF3CF6" w:rsidRPr="005D47C1" w:rsidRDefault="00AD5E1D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FF3CF6" w:rsidRPr="005D47C1">
        <w:rPr>
          <w:sz w:val="28"/>
          <w:szCs w:val="28"/>
        </w:rPr>
        <w:t xml:space="preserve">3. Установить источники внутреннего финансирования </w:t>
      </w:r>
      <w:r w:rsidR="00FF3CF6">
        <w:rPr>
          <w:sz w:val="28"/>
          <w:szCs w:val="28"/>
        </w:rPr>
        <w:t>дефицита</w:t>
      </w:r>
      <w:r w:rsidR="00FF3CF6" w:rsidRPr="005D47C1">
        <w:rPr>
          <w:sz w:val="28"/>
          <w:szCs w:val="28"/>
        </w:rPr>
        <w:t xml:space="preserve">  бюджета муниципального образования «поселок </w:t>
      </w:r>
      <w:proofErr w:type="spellStart"/>
      <w:r w:rsidR="00FF3CF6" w:rsidRPr="005D47C1">
        <w:rPr>
          <w:sz w:val="28"/>
          <w:szCs w:val="28"/>
        </w:rPr>
        <w:t>Касторное</w:t>
      </w:r>
      <w:proofErr w:type="spellEnd"/>
      <w:r w:rsidR="00FF3CF6" w:rsidRPr="005D47C1">
        <w:rPr>
          <w:sz w:val="28"/>
          <w:szCs w:val="28"/>
        </w:rPr>
        <w:t>»</w:t>
      </w:r>
      <w:r w:rsidR="00FF3CF6" w:rsidRPr="001F7175">
        <w:rPr>
          <w:sz w:val="28"/>
          <w:szCs w:val="28"/>
        </w:rPr>
        <w:t xml:space="preserve"> </w:t>
      </w:r>
      <w:proofErr w:type="spellStart"/>
      <w:r w:rsidR="00FF3CF6">
        <w:rPr>
          <w:sz w:val="28"/>
          <w:szCs w:val="28"/>
        </w:rPr>
        <w:t>Касторенского</w:t>
      </w:r>
      <w:proofErr w:type="spellEnd"/>
      <w:r w:rsidR="00FF3CF6">
        <w:rPr>
          <w:sz w:val="28"/>
          <w:szCs w:val="28"/>
        </w:rPr>
        <w:t xml:space="preserve"> района </w:t>
      </w:r>
      <w:r w:rsidR="00FF3CF6"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№1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году, согласно приложению № 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FF3CF6" w:rsidRPr="00136626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6626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23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FF3CF6" w:rsidRPr="005D47C1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Учесть в бюджете 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поступление доходов по нормативам, установленным Бюджетным кодексом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к настоящему Решению.  </w:t>
      </w:r>
    </w:p>
    <w:p w:rsidR="00FF3CF6" w:rsidRPr="005D47C1" w:rsidRDefault="00FF3CF6" w:rsidP="00FF3CF6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>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 видов расходов  классификации расходов местного бюджета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10</w:t>
      </w:r>
      <w:r w:rsidRPr="005D47C1">
        <w:rPr>
          <w:sz w:val="28"/>
          <w:szCs w:val="28"/>
        </w:rPr>
        <w:t>. Утвердить распределение бюджетных ассигнований по целевым статья</w:t>
      </w:r>
      <w:proofErr w:type="gramStart"/>
      <w:r w:rsidRPr="005D47C1">
        <w:rPr>
          <w:sz w:val="28"/>
          <w:szCs w:val="28"/>
        </w:rPr>
        <w:t>м(</w:t>
      </w:r>
      <w:proofErr w:type="gramEnd"/>
      <w:r w:rsidRPr="005D47C1">
        <w:rPr>
          <w:sz w:val="28"/>
          <w:szCs w:val="28"/>
        </w:rPr>
        <w:t xml:space="preserve">муниципальных программ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и </w:t>
      </w:r>
      <w:proofErr w:type="spellStart"/>
      <w:r w:rsidRPr="005D47C1">
        <w:rPr>
          <w:sz w:val="28"/>
          <w:szCs w:val="28"/>
        </w:rPr>
        <w:t>непрограммным</w:t>
      </w:r>
      <w:proofErr w:type="spellEnd"/>
      <w:r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lastRenderedPageBreak/>
        <w:t>направлениям деятельности), груп</w:t>
      </w:r>
      <w:r>
        <w:rPr>
          <w:sz w:val="28"/>
          <w:szCs w:val="28"/>
        </w:rPr>
        <w:t>пам (подгруппам) видов расходов, классификации расходов: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№1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к настоящему Решению.         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11</w:t>
      </w:r>
      <w:r w:rsidRPr="005D47C1">
        <w:rPr>
          <w:sz w:val="28"/>
          <w:szCs w:val="28"/>
        </w:rPr>
        <w:t xml:space="preserve">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773280</w:t>
      </w:r>
      <w:r w:rsidRPr="005D47C1">
        <w:rPr>
          <w:sz w:val="28"/>
          <w:szCs w:val="28"/>
        </w:rPr>
        <w:t xml:space="preserve"> 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815900</w:t>
      </w:r>
      <w:r w:rsidRPr="005D47C1">
        <w:rPr>
          <w:sz w:val="28"/>
          <w:szCs w:val="28"/>
        </w:rPr>
        <w:t xml:space="preserve"> рублей;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202</w:t>
      </w:r>
      <w:r>
        <w:rPr>
          <w:sz w:val="28"/>
          <w:szCs w:val="28"/>
        </w:rPr>
        <w:t xml:space="preserve">5 год – в сумме 863010 </w:t>
      </w:r>
      <w:r w:rsidRPr="005D47C1">
        <w:rPr>
          <w:sz w:val="28"/>
          <w:szCs w:val="28"/>
        </w:rPr>
        <w:t>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 xml:space="preserve">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в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.4. Предоставить право Администрации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вносить в 2023</w:t>
      </w:r>
      <w:r w:rsidRPr="005D47C1">
        <w:rPr>
          <w:sz w:val="28"/>
          <w:szCs w:val="28"/>
        </w:rPr>
        <w:t xml:space="preserve"> году  и плановом периоде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 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течени</w:t>
      </w:r>
      <w:proofErr w:type="gramStart"/>
      <w:r w:rsidRPr="005D47C1">
        <w:rPr>
          <w:sz w:val="28"/>
          <w:szCs w:val="28"/>
        </w:rPr>
        <w:t>и</w:t>
      </w:r>
      <w:proofErr w:type="gramEnd"/>
      <w:r w:rsidRPr="005D47C1">
        <w:rPr>
          <w:sz w:val="28"/>
          <w:szCs w:val="28"/>
        </w:rPr>
        <w:t xml:space="preserve"> 30 дней со дня принятия решения о внесении изменений  в связи </w:t>
      </w:r>
      <w:proofErr w:type="gramStart"/>
      <w:r w:rsidRPr="005D47C1">
        <w:rPr>
          <w:sz w:val="28"/>
          <w:szCs w:val="28"/>
        </w:rPr>
        <w:t>с</w:t>
      </w:r>
      <w:proofErr w:type="gramEnd"/>
      <w:r w:rsidRPr="005D47C1">
        <w:rPr>
          <w:sz w:val="28"/>
          <w:szCs w:val="28"/>
        </w:rPr>
        <w:t>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в) получением целевой финансовой помощи, из областного бюджета;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</w:t>
      </w:r>
      <w:r w:rsidRPr="005D47C1">
        <w:rPr>
          <w:sz w:val="28"/>
          <w:szCs w:val="28"/>
        </w:rPr>
        <w:lastRenderedPageBreak/>
        <w:t xml:space="preserve">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без внесения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о бюджете: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5D47C1">
        <w:rPr>
          <w:sz w:val="28"/>
          <w:szCs w:val="28"/>
        </w:rPr>
        <w:t>ств  с пр</w:t>
      </w:r>
      <w:proofErr w:type="gramEnd"/>
      <w:r w:rsidRPr="005D47C1">
        <w:rPr>
          <w:sz w:val="28"/>
          <w:szCs w:val="28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proofErr w:type="gramStart"/>
      <w:r w:rsidRPr="005D47C1">
        <w:rPr>
          <w:sz w:val="28"/>
          <w:szCs w:val="28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5D47C1">
        <w:rPr>
          <w:sz w:val="28"/>
          <w:szCs w:val="28"/>
        </w:rPr>
        <w:t xml:space="preserve"> 10 процентов.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.5. Установить, что администратор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 100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5D47C1">
        <w:rPr>
          <w:sz w:val="28"/>
          <w:szCs w:val="28"/>
        </w:rPr>
        <w:t>а-</w:t>
      </w:r>
      <w:proofErr w:type="gramEnd"/>
      <w:r w:rsidRPr="005D47C1">
        <w:rPr>
          <w:sz w:val="28"/>
          <w:szCs w:val="28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>
        <w:rPr>
          <w:sz w:val="28"/>
          <w:szCs w:val="28"/>
        </w:rPr>
        <w:t>,  по договорам проведения проверки сметной документации</w:t>
      </w:r>
      <w:r w:rsidRPr="005D47C1">
        <w:rPr>
          <w:sz w:val="28"/>
          <w:szCs w:val="28"/>
        </w:rPr>
        <w:t>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50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.6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>. Установить предельный объем муниципального долга на 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в сумме </w:t>
      </w:r>
      <w:r w:rsidR="005867A7">
        <w:rPr>
          <w:sz w:val="28"/>
          <w:szCs w:val="28"/>
        </w:rPr>
        <w:t>19360374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рубль</w:t>
      </w:r>
      <w:proofErr w:type="gramStart"/>
      <w:r w:rsidRPr="005D47C1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на 202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–</w:t>
      </w:r>
      <w:r w:rsidR="005867A7">
        <w:rPr>
          <w:sz w:val="28"/>
          <w:szCs w:val="28"/>
        </w:rPr>
        <w:t xml:space="preserve">21162623 </w:t>
      </w:r>
      <w:r w:rsidRPr="005D47C1">
        <w:rPr>
          <w:sz w:val="28"/>
          <w:szCs w:val="28"/>
        </w:rPr>
        <w:t>рублей, на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– </w:t>
      </w:r>
    </w:p>
    <w:p w:rsidR="00FF3CF6" w:rsidRPr="005D47C1" w:rsidRDefault="005867A7" w:rsidP="00FF3CF6">
      <w:pPr>
        <w:rPr>
          <w:sz w:val="28"/>
          <w:szCs w:val="28"/>
        </w:rPr>
      </w:pPr>
      <w:r>
        <w:rPr>
          <w:sz w:val="28"/>
          <w:szCs w:val="28"/>
        </w:rPr>
        <w:t>22682998</w:t>
      </w:r>
      <w:r w:rsidR="00FF3CF6" w:rsidRPr="005D47C1">
        <w:rPr>
          <w:sz w:val="28"/>
          <w:szCs w:val="28"/>
        </w:rPr>
        <w:t xml:space="preserve"> рублей.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верхний предел муниципального долга на 1 января 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года  по долговым </w:t>
      </w:r>
      <w:r w:rsidRPr="005D47C1">
        <w:rPr>
          <w:sz w:val="28"/>
          <w:szCs w:val="28"/>
        </w:rPr>
        <w:lastRenderedPageBreak/>
        <w:t xml:space="preserve">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 Курской области в сумме –  0  рублей, в том числе по муниципальным гарантиям –0 рублей.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и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  согласно приложению № </w:t>
      </w:r>
      <w:r>
        <w:rPr>
          <w:sz w:val="28"/>
          <w:szCs w:val="28"/>
        </w:rPr>
        <w:t>13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и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18</w:t>
      </w:r>
      <w:r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proofErr w:type="gramStart"/>
      <w:r w:rsidRPr="005D47C1">
        <w:rPr>
          <w:sz w:val="28"/>
          <w:szCs w:val="28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 о бюджете, при наличии соответствующих источников</w:t>
      </w:r>
      <w:proofErr w:type="gramEnd"/>
      <w:r w:rsidRPr="005D47C1">
        <w:rPr>
          <w:sz w:val="28"/>
          <w:szCs w:val="28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>
        <w:rPr>
          <w:sz w:val="28"/>
          <w:szCs w:val="28"/>
        </w:rPr>
        <w:t>19</w:t>
      </w:r>
      <w:r w:rsidRPr="005D47C1">
        <w:rPr>
          <w:sz w:val="28"/>
          <w:szCs w:val="28"/>
        </w:rPr>
        <w:t xml:space="preserve">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и плановом периоде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и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.  </w:t>
      </w:r>
      <w:proofErr w:type="gramStart"/>
      <w:r w:rsidRPr="005D47C1">
        <w:rPr>
          <w:sz w:val="28"/>
          <w:szCs w:val="28"/>
        </w:rPr>
        <w:t>Контроль за</w:t>
      </w:r>
      <w:proofErr w:type="gramEnd"/>
      <w:r w:rsidRPr="005D47C1">
        <w:rPr>
          <w:sz w:val="28"/>
          <w:szCs w:val="28"/>
        </w:rPr>
        <w:t xml:space="preserve"> выполнением данного решения возложить на  Главу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</w:t>
      </w:r>
      <w:proofErr w:type="spellStart"/>
      <w:r w:rsidRPr="005D47C1">
        <w:rPr>
          <w:sz w:val="28"/>
          <w:szCs w:val="28"/>
        </w:rPr>
        <w:t>Виниченко</w:t>
      </w:r>
      <w:proofErr w:type="spellEnd"/>
      <w:r w:rsidRPr="005D47C1">
        <w:rPr>
          <w:sz w:val="28"/>
          <w:szCs w:val="28"/>
        </w:rPr>
        <w:t xml:space="preserve"> С.Л.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года.        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FF3CF6" w:rsidRPr="005D47C1" w:rsidRDefault="00FF3CF6" w:rsidP="00FF3CF6">
      <w:pPr>
        <w:rPr>
          <w:sz w:val="28"/>
          <w:szCs w:val="28"/>
        </w:rPr>
      </w:pPr>
    </w:p>
    <w:p w:rsidR="005061AE" w:rsidRPr="005D47C1" w:rsidRDefault="00FF3CF6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</w:t>
      </w:r>
      <w:proofErr w:type="spellStart"/>
      <w:r w:rsidRPr="005D47C1">
        <w:rPr>
          <w:sz w:val="28"/>
          <w:szCs w:val="28"/>
        </w:rPr>
        <w:t>С.Л.Виниченко</w:t>
      </w:r>
      <w:proofErr w:type="spellEnd"/>
      <w:r w:rsidR="00436AE5" w:rsidRPr="005D47C1">
        <w:rPr>
          <w:sz w:val="28"/>
          <w:szCs w:val="28"/>
        </w:rPr>
        <w:t xml:space="preserve">      </w:t>
      </w:r>
    </w:p>
    <w:sectPr w:rsidR="005061AE" w:rsidRPr="005D47C1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270AD"/>
    <w:rsid w:val="001274C7"/>
    <w:rsid w:val="00134A9A"/>
    <w:rsid w:val="00136626"/>
    <w:rsid w:val="00141A4C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90B37"/>
    <w:rsid w:val="00292820"/>
    <w:rsid w:val="00294367"/>
    <w:rsid w:val="00297199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37FAA"/>
    <w:rsid w:val="003418CC"/>
    <w:rsid w:val="00344719"/>
    <w:rsid w:val="0034488F"/>
    <w:rsid w:val="00351D35"/>
    <w:rsid w:val="00353121"/>
    <w:rsid w:val="00356F4B"/>
    <w:rsid w:val="00360EDF"/>
    <w:rsid w:val="00374871"/>
    <w:rsid w:val="00376DDB"/>
    <w:rsid w:val="00383BDE"/>
    <w:rsid w:val="003851D7"/>
    <w:rsid w:val="00385E7F"/>
    <w:rsid w:val="00386CD4"/>
    <w:rsid w:val="003951BF"/>
    <w:rsid w:val="00396CE3"/>
    <w:rsid w:val="003A72FB"/>
    <w:rsid w:val="003B0960"/>
    <w:rsid w:val="003B2B20"/>
    <w:rsid w:val="003B4565"/>
    <w:rsid w:val="003B618A"/>
    <w:rsid w:val="003B6C3C"/>
    <w:rsid w:val="003B7F75"/>
    <w:rsid w:val="003C1342"/>
    <w:rsid w:val="003C4BC2"/>
    <w:rsid w:val="003C4EA4"/>
    <w:rsid w:val="003C5422"/>
    <w:rsid w:val="003D08D2"/>
    <w:rsid w:val="003D35BE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3FD5"/>
    <w:rsid w:val="00434B01"/>
    <w:rsid w:val="00436AE5"/>
    <w:rsid w:val="00440D44"/>
    <w:rsid w:val="004432FB"/>
    <w:rsid w:val="00444418"/>
    <w:rsid w:val="00453B1E"/>
    <w:rsid w:val="00454D0E"/>
    <w:rsid w:val="00463EAD"/>
    <w:rsid w:val="00465A15"/>
    <w:rsid w:val="004702FE"/>
    <w:rsid w:val="00482357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56E5A"/>
    <w:rsid w:val="00560798"/>
    <w:rsid w:val="005614A7"/>
    <w:rsid w:val="00562F68"/>
    <w:rsid w:val="005650B7"/>
    <w:rsid w:val="00583563"/>
    <w:rsid w:val="005867A7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D47C1"/>
    <w:rsid w:val="005E1D5D"/>
    <w:rsid w:val="005E2EA3"/>
    <w:rsid w:val="005E39DF"/>
    <w:rsid w:val="005E3BCE"/>
    <w:rsid w:val="005E4637"/>
    <w:rsid w:val="005E4695"/>
    <w:rsid w:val="005E59BD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0E31"/>
    <w:rsid w:val="00734215"/>
    <w:rsid w:val="00736165"/>
    <w:rsid w:val="00737C41"/>
    <w:rsid w:val="0074694A"/>
    <w:rsid w:val="007501C6"/>
    <w:rsid w:val="00752CC7"/>
    <w:rsid w:val="0075360A"/>
    <w:rsid w:val="007550DF"/>
    <w:rsid w:val="007614EC"/>
    <w:rsid w:val="0077635A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3527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B7286"/>
    <w:rsid w:val="009C4F54"/>
    <w:rsid w:val="009C5A28"/>
    <w:rsid w:val="009D2859"/>
    <w:rsid w:val="009D3C9A"/>
    <w:rsid w:val="009E0C4F"/>
    <w:rsid w:val="009E0EAF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6917"/>
    <w:rsid w:val="00AF7F4D"/>
    <w:rsid w:val="00B11AB2"/>
    <w:rsid w:val="00B12CEE"/>
    <w:rsid w:val="00B146B5"/>
    <w:rsid w:val="00B244D7"/>
    <w:rsid w:val="00B27CEA"/>
    <w:rsid w:val="00B3082B"/>
    <w:rsid w:val="00B340DA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92D0D"/>
    <w:rsid w:val="00BC0607"/>
    <w:rsid w:val="00BC1DC6"/>
    <w:rsid w:val="00BC2FB6"/>
    <w:rsid w:val="00BC69A5"/>
    <w:rsid w:val="00BD6347"/>
    <w:rsid w:val="00BD70A1"/>
    <w:rsid w:val="00BE10B7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40AA"/>
    <w:rsid w:val="00C450AA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03DD"/>
    <w:rsid w:val="00DD081B"/>
    <w:rsid w:val="00DD3F6D"/>
    <w:rsid w:val="00DD6CC5"/>
    <w:rsid w:val="00DD7159"/>
    <w:rsid w:val="00DE5515"/>
    <w:rsid w:val="00DE717A"/>
    <w:rsid w:val="00DF23E0"/>
    <w:rsid w:val="00DF2A25"/>
    <w:rsid w:val="00DF37BD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5591E"/>
    <w:rsid w:val="00F6039A"/>
    <w:rsid w:val="00F61D6F"/>
    <w:rsid w:val="00F639C0"/>
    <w:rsid w:val="00F652DC"/>
    <w:rsid w:val="00F65308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03F1"/>
    <w:rsid w:val="00FA2D3C"/>
    <w:rsid w:val="00FA2DBA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E2576"/>
    <w:rsid w:val="00FE3C97"/>
    <w:rsid w:val="00FE5D5D"/>
    <w:rsid w:val="00FF0340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10</cp:revision>
  <cp:lastPrinted>2021-11-25T13:19:00Z</cp:lastPrinted>
  <dcterms:created xsi:type="dcterms:W3CDTF">2021-11-11T08:42:00Z</dcterms:created>
  <dcterms:modified xsi:type="dcterms:W3CDTF">2022-11-10T13:22:00Z</dcterms:modified>
</cp:coreProperties>
</file>