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DA4" w:rsidRDefault="00D15DA4" w:rsidP="00D52814">
      <w:pPr>
        <w:jc w:val="center"/>
        <w:rPr>
          <w:b/>
          <w:sz w:val="36"/>
          <w:szCs w:val="36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СОБРАНИЕ  ДЕПУТАТОВ ПОСЕЛКА КАСТОРНОЕ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  <w:r w:rsidRPr="00D15DA4">
        <w:rPr>
          <w:b/>
          <w:sz w:val="28"/>
          <w:szCs w:val="28"/>
        </w:rPr>
        <w:t>КУРСКОЙ ОБЛАСТИ</w:t>
      </w:r>
    </w:p>
    <w:p w:rsidR="00D52814" w:rsidRPr="00D15DA4" w:rsidRDefault="00D52814" w:rsidP="00D52814">
      <w:pPr>
        <w:jc w:val="center"/>
        <w:rPr>
          <w:sz w:val="28"/>
          <w:szCs w:val="28"/>
        </w:rPr>
      </w:pPr>
    </w:p>
    <w:p w:rsidR="00D52814" w:rsidRPr="00D15DA4" w:rsidRDefault="00D52814" w:rsidP="00D52814">
      <w:pPr>
        <w:jc w:val="center"/>
        <w:rPr>
          <w:b/>
          <w:sz w:val="28"/>
          <w:szCs w:val="28"/>
        </w:rPr>
      </w:pPr>
      <w:r w:rsidRPr="00D15DA4">
        <w:rPr>
          <w:b/>
          <w:sz w:val="28"/>
          <w:szCs w:val="28"/>
        </w:rPr>
        <w:t>Р Е Ш Е Н И Е</w:t>
      </w:r>
    </w:p>
    <w:p w:rsidR="00D52814" w:rsidRDefault="00D52814" w:rsidP="00D52814"/>
    <w:p w:rsidR="00D52814" w:rsidRPr="00110DA4" w:rsidRDefault="00D52814" w:rsidP="00D52814">
      <w:r w:rsidRPr="00110DA4">
        <w:t xml:space="preserve">от </w:t>
      </w:r>
      <w:r w:rsidR="00FF4329" w:rsidRPr="00110DA4">
        <w:t>23</w:t>
      </w:r>
      <w:r w:rsidRPr="00110DA4">
        <w:t>.</w:t>
      </w:r>
      <w:r w:rsidR="00FF4329" w:rsidRPr="00110DA4">
        <w:t>03</w:t>
      </w:r>
      <w:r w:rsidRPr="00110DA4">
        <w:t>.20</w:t>
      </w:r>
      <w:r w:rsidR="00AC21F0" w:rsidRPr="00110DA4">
        <w:t>2</w:t>
      </w:r>
      <w:r w:rsidR="00FF4329" w:rsidRPr="00110DA4">
        <w:t>3</w:t>
      </w:r>
      <w:r w:rsidRPr="00110DA4">
        <w:t xml:space="preserve">г.                                                                                   </w:t>
      </w:r>
      <w:r w:rsidR="00D15DA4" w:rsidRPr="00110DA4">
        <w:t xml:space="preserve">                           </w:t>
      </w:r>
      <w:r w:rsidRPr="00110DA4">
        <w:t xml:space="preserve">         №  </w:t>
      </w:r>
      <w:r w:rsidR="00FF4329" w:rsidRPr="00110DA4">
        <w:t>57</w:t>
      </w:r>
      <w:r w:rsidRPr="00110DA4">
        <w:t xml:space="preserve">                                                </w:t>
      </w:r>
    </w:p>
    <w:p w:rsidR="00D52814" w:rsidRPr="00110DA4" w:rsidRDefault="00D52814" w:rsidP="00D52814">
      <w:r w:rsidRPr="00110DA4">
        <w:t xml:space="preserve"> п. Касторное</w:t>
      </w:r>
    </w:p>
    <w:p w:rsidR="00D15DA4" w:rsidRPr="00110DA4" w:rsidRDefault="00D15DA4" w:rsidP="00D15DA4">
      <w:pPr>
        <w:rPr>
          <w:b/>
        </w:rPr>
      </w:pPr>
    </w:p>
    <w:p w:rsidR="00D15DA4" w:rsidRPr="00110DA4" w:rsidRDefault="00D15DA4" w:rsidP="00D15DA4">
      <w:pPr>
        <w:rPr>
          <w:b/>
        </w:rPr>
      </w:pPr>
      <w:r w:rsidRPr="00110DA4">
        <w:rPr>
          <w:b/>
        </w:rPr>
        <w:t xml:space="preserve">О  </w:t>
      </w:r>
      <w:r w:rsidR="00FF4329" w:rsidRPr="00110DA4">
        <w:rPr>
          <w:b/>
        </w:rPr>
        <w:t xml:space="preserve">безвозмездной передаче </w:t>
      </w:r>
    </w:p>
    <w:p w:rsidR="00D15DA4" w:rsidRPr="00110DA4" w:rsidRDefault="00FF4329" w:rsidP="00D15DA4">
      <w:pPr>
        <w:rPr>
          <w:b/>
        </w:rPr>
      </w:pPr>
      <w:r w:rsidRPr="00110DA4">
        <w:rPr>
          <w:b/>
        </w:rPr>
        <w:t xml:space="preserve">дизель генератора </w:t>
      </w:r>
      <w:r w:rsidRPr="00110DA4">
        <w:rPr>
          <w:b/>
          <w:lang w:val="en-US"/>
        </w:rPr>
        <w:t>TSS</w:t>
      </w:r>
      <w:r w:rsidRPr="00110DA4">
        <w:rPr>
          <w:b/>
        </w:rPr>
        <w:t xml:space="preserve"> </w:t>
      </w:r>
      <w:r w:rsidRPr="00110DA4">
        <w:rPr>
          <w:b/>
          <w:lang w:val="en-US"/>
        </w:rPr>
        <w:t>SDG</w:t>
      </w:r>
      <w:r w:rsidRPr="00110DA4">
        <w:rPr>
          <w:b/>
        </w:rPr>
        <w:t xml:space="preserve"> 7500</w:t>
      </w:r>
      <w:r w:rsidRPr="00110DA4">
        <w:rPr>
          <w:b/>
          <w:lang w:val="en-US"/>
        </w:rPr>
        <w:t>EHA</w:t>
      </w:r>
    </w:p>
    <w:p w:rsidR="00D15DA4" w:rsidRPr="00110DA4" w:rsidRDefault="00FF4329" w:rsidP="00D15DA4">
      <w:pPr>
        <w:rPr>
          <w:b/>
        </w:rPr>
      </w:pPr>
      <w:r w:rsidRPr="00110DA4">
        <w:rPr>
          <w:b/>
        </w:rPr>
        <w:t xml:space="preserve"> РМО 237 полка</w:t>
      </w:r>
    </w:p>
    <w:p w:rsidR="00AB6A6C" w:rsidRPr="00110DA4" w:rsidRDefault="00AB6A6C" w:rsidP="00AB6A6C">
      <w:pPr>
        <w:shd w:val="clear" w:color="auto" w:fill="FFFFFF"/>
        <w:ind w:firstLine="567"/>
        <w:rPr>
          <w:b/>
          <w:color w:val="000000"/>
        </w:rPr>
      </w:pPr>
    </w:p>
    <w:p w:rsidR="00AB6A6C" w:rsidRPr="00110DA4" w:rsidRDefault="00D15DA4" w:rsidP="00250C42">
      <w:pPr>
        <w:shd w:val="clear" w:color="auto" w:fill="FFFFFF"/>
        <w:ind w:firstLine="709"/>
        <w:jc w:val="both"/>
      </w:pPr>
      <w:r w:rsidRPr="00110DA4">
        <w:t>В соответствии с</w:t>
      </w:r>
      <w:r w:rsidR="00FF4329" w:rsidRPr="00110DA4">
        <w:t xml:space="preserve"> Распоряжением главы поселка Касторное</w:t>
      </w:r>
      <w:r w:rsidR="00892871" w:rsidRPr="00110DA4">
        <w:t xml:space="preserve"> № 22-р от 23.03.2023г. и </w:t>
      </w:r>
      <w:r w:rsidR="00892871" w:rsidRPr="00110DA4">
        <w:rPr>
          <w:color w:val="000000"/>
        </w:rPr>
        <w:t xml:space="preserve"> </w:t>
      </w:r>
      <w:r w:rsidR="00892871" w:rsidRPr="00110DA4">
        <w:t>Постановления Правительства РФ № 1745 от 03.10.2022г.,</w:t>
      </w:r>
      <w:r w:rsidR="00250C42" w:rsidRPr="00110DA4">
        <w:rPr>
          <w:color w:val="000000"/>
        </w:rPr>
        <w:t xml:space="preserve"> Собрание депутатов поселка Касторное Курской области, решило:</w:t>
      </w:r>
    </w:p>
    <w:p w:rsidR="00D15DA4" w:rsidRPr="00110DA4" w:rsidRDefault="00D15DA4" w:rsidP="00D15DA4">
      <w:pPr>
        <w:autoSpaceDE w:val="0"/>
        <w:spacing w:line="360" w:lineRule="auto"/>
        <w:ind w:left="780"/>
        <w:rPr>
          <w:color w:val="000000"/>
        </w:rPr>
      </w:pPr>
    </w:p>
    <w:p w:rsidR="00892871" w:rsidRPr="00110DA4" w:rsidRDefault="00AB6A6C" w:rsidP="00892871">
      <w:pPr>
        <w:rPr>
          <w:b/>
        </w:rPr>
      </w:pPr>
      <w:r w:rsidRPr="00110DA4">
        <w:rPr>
          <w:color w:val="000000"/>
        </w:rPr>
        <w:t xml:space="preserve">1. </w:t>
      </w:r>
      <w:r w:rsidR="00892871" w:rsidRPr="00110DA4">
        <w:rPr>
          <w:color w:val="000000"/>
        </w:rPr>
        <w:t xml:space="preserve">Безвозмездно передать РМО 234 полка </w:t>
      </w:r>
      <w:r w:rsidR="00892871" w:rsidRPr="00110DA4">
        <w:t xml:space="preserve">дизель генератор </w:t>
      </w:r>
      <w:r w:rsidR="00892871" w:rsidRPr="00110DA4">
        <w:rPr>
          <w:lang w:val="en-US"/>
        </w:rPr>
        <w:t>TSS</w:t>
      </w:r>
      <w:r w:rsidR="00892871" w:rsidRPr="00110DA4">
        <w:t xml:space="preserve"> </w:t>
      </w:r>
      <w:r w:rsidR="00892871" w:rsidRPr="00110DA4">
        <w:rPr>
          <w:lang w:val="en-US"/>
        </w:rPr>
        <w:t>SDG</w:t>
      </w:r>
      <w:r w:rsidR="00892871" w:rsidRPr="00110DA4">
        <w:t xml:space="preserve"> 7500</w:t>
      </w:r>
      <w:r w:rsidR="00892871" w:rsidRPr="00110DA4">
        <w:rPr>
          <w:lang w:val="en-US"/>
        </w:rPr>
        <w:t>EHA</w:t>
      </w:r>
      <w:r w:rsidR="00483FD2" w:rsidRPr="00110DA4">
        <w:t>.</w:t>
      </w:r>
    </w:p>
    <w:p w:rsidR="00892871" w:rsidRPr="00110DA4" w:rsidRDefault="00892871" w:rsidP="00D15DA4">
      <w:pPr>
        <w:rPr>
          <w:color w:val="000000"/>
        </w:rPr>
      </w:pPr>
    </w:p>
    <w:p w:rsidR="00D15DA4" w:rsidRPr="00110DA4" w:rsidRDefault="00AB6A6C" w:rsidP="00D15DA4">
      <w:r w:rsidRPr="00110DA4">
        <w:rPr>
          <w:color w:val="000000"/>
        </w:rPr>
        <w:t>2</w:t>
      </w:r>
      <w:r w:rsidR="00D15DA4" w:rsidRPr="00110DA4">
        <w:rPr>
          <w:color w:val="000000"/>
        </w:rPr>
        <w:t>.</w:t>
      </w:r>
      <w:r w:rsidR="00D15DA4" w:rsidRPr="00110DA4">
        <w:t xml:space="preserve">   Контроль   за выполнением настоящего решения возложить на  главу пос</w:t>
      </w:r>
      <w:r w:rsidR="00892871" w:rsidRPr="00110DA4">
        <w:t>е</w:t>
      </w:r>
      <w:r w:rsidR="00D15DA4" w:rsidRPr="00110DA4">
        <w:t>лка Касторное      Виниченко С.Л.</w:t>
      </w:r>
    </w:p>
    <w:p w:rsidR="00892871" w:rsidRPr="00110DA4" w:rsidRDefault="00892871" w:rsidP="00D15DA4">
      <w:pPr>
        <w:jc w:val="both"/>
      </w:pPr>
    </w:p>
    <w:p w:rsidR="00D15DA4" w:rsidRPr="00110DA4" w:rsidRDefault="00D15DA4" w:rsidP="00D15DA4">
      <w:pPr>
        <w:jc w:val="both"/>
      </w:pPr>
      <w:r w:rsidRPr="00110DA4">
        <w:t>3.   Настоящее решение вступает в силу со  дня его подписания.</w:t>
      </w:r>
    </w:p>
    <w:p w:rsidR="00AB6A6C" w:rsidRPr="00110DA4" w:rsidRDefault="00AB6A6C" w:rsidP="00D15DA4">
      <w:pPr>
        <w:shd w:val="clear" w:color="auto" w:fill="FFFFFF"/>
        <w:ind w:firstLine="709"/>
        <w:jc w:val="both"/>
        <w:rPr>
          <w:color w:val="000000"/>
        </w:rPr>
      </w:pPr>
    </w:p>
    <w:p w:rsidR="00892871" w:rsidRPr="00110DA4" w:rsidRDefault="00892871" w:rsidP="00250C42">
      <w:pPr>
        <w:tabs>
          <w:tab w:val="left" w:pos="1000"/>
          <w:tab w:val="left" w:pos="2552"/>
        </w:tabs>
        <w:jc w:val="both"/>
      </w:pPr>
    </w:p>
    <w:p w:rsidR="00AB6A6C" w:rsidRPr="00110DA4" w:rsidRDefault="00AB6A6C" w:rsidP="00250C42">
      <w:pPr>
        <w:tabs>
          <w:tab w:val="left" w:pos="1000"/>
          <w:tab w:val="left" w:pos="2552"/>
        </w:tabs>
        <w:jc w:val="both"/>
      </w:pPr>
      <w:r w:rsidRPr="00110DA4">
        <w:t xml:space="preserve">Председатель </w:t>
      </w:r>
      <w:r w:rsidR="00250C42" w:rsidRPr="00110DA4">
        <w:t>Собрания депутатов</w:t>
      </w:r>
    </w:p>
    <w:p w:rsidR="00250C42" w:rsidRPr="00110DA4" w:rsidRDefault="00892871" w:rsidP="00250C42">
      <w:pPr>
        <w:tabs>
          <w:tab w:val="left" w:pos="1000"/>
          <w:tab w:val="left" w:pos="2552"/>
        </w:tabs>
        <w:jc w:val="both"/>
      </w:pPr>
      <w:r w:rsidRPr="00110DA4">
        <w:t>п</w:t>
      </w:r>
      <w:r w:rsidR="00250C42" w:rsidRPr="00110DA4">
        <w:t>оселка Касторное Курской области  ____________ Е.Я.Чирков</w:t>
      </w:r>
    </w:p>
    <w:p w:rsidR="00AB6A6C" w:rsidRPr="00110DA4" w:rsidRDefault="00AB6A6C" w:rsidP="00AB6A6C">
      <w:pPr>
        <w:tabs>
          <w:tab w:val="left" w:pos="1000"/>
          <w:tab w:val="left" w:pos="2552"/>
        </w:tabs>
        <w:jc w:val="both"/>
      </w:pPr>
    </w:p>
    <w:p w:rsidR="00AB6A6C" w:rsidRPr="00110DA4" w:rsidRDefault="00AB6A6C" w:rsidP="00AB6A6C">
      <w:r w:rsidRPr="00110DA4">
        <w:t>Глава</w:t>
      </w:r>
      <w:r w:rsidR="00250C42" w:rsidRPr="00110DA4">
        <w:t xml:space="preserve"> поселка Касторное</w:t>
      </w:r>
    </w:p>
    <w:p w:rsidR="00AB6A6C" w:rsidRPr="00110DA4" w:rsidRDefault="00250C42" w:rsidP="00D15DA4">
      <w:pPr>
        <w:rPr>
          <w:color w:val="000000"/>
        </w:rPr>
      </w:pPr>
      <w:r w:rsidRPr="00110DA4">
        <w:t>Курской области                                     ____________ С.Л.Виниченко</w:t>
      </w:r>
    </w:p>
    <w:sectPr w:rsidR="00AB6A6C" w:rsidRPr="00110DA4" w:rsidSect="00E90F25">
      <w:headerReference w:type="even" r:id="rId8"/>
      <w:headerReference w:type="default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8F3" w16cex:dateUtc="2021-08-23T11:02:00Z"/>
  <w16cex:commentExtensible w16cex:durableId="24CE2908" w16cex:dateUtc="2021-08-23T11:02:00Z"/>
  <w16cex:commentExtensible w16cex:durableId="24CE2924" w16cex:dateUtc="2021-08-23T11:03:00Z"/>
  <w16cex:commentExtensible w16cex:durableId="24CE2944" w16cex:dateUtc="2021-08-23T11:03:00Z"/>
  <w16cex:commentExtensible w16cex:durableId="24CE2955" w16cex:dateUtc="2021-08-23T11:04:00Z"/>
  <w16cex:commentExtensible w16cex:durableId="24CE2973" w16cex:dateUtc="2021-08-23T11:04:00Z"/>
  <w16cex:commentExtensible w16cex:durableId="24CE297E" w16cex:dateUtc="2021-08-23T11:04:00Z"/>
  <w16cex:commentExtensible w16cex:durableId="24CE298B" w16cex:dateUtc="2021-08-23T11:04:00Z"/>
  <w16cex:commentExtensible w16cex:durableId="24CE29A9" w16cex:dateUtc="2021-08-23T11:0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4776931" w16cid:durableId="24CE28F3"/>
  <w16cid:commentId w16cid:paraId="2A3CD718" w16cid:durableId="24CDEB25"/>
  <w16cid:commentId w16cid:paraId="025BF840" w16cid:durableId="24CE2908"/>
  <w16cid:commentId w16cid:paraId="5FEFF2C8" w16cid:durableId="24CDEB31"/>
  <w16cid:commentId w16cid:paraId="29D072D6" w16cid:durableId="24CE2924"/>
  <w16cid:commentId w16cid:paraId="2A392C8A" w16cid:durableId="24CE2944"/>
  <w16cid:commentId w16cid:paraId="5EA6612E" w16cid:durableId="24CE2955"/>
  <w16cid:commentId w16cid:paraId="6EFB6D73" w16cid:durableId="24CDEB32"/>
  <w16cid:commentId w16cid:paraId="2E0F97C2" w16cid:durableId="24CE2973"/>
  <w16cid:commentId w16cid:paraId="0325A8BC" w16cid:durableId="24CDEB30"/>
  <w16cid:commentId w16cid:paraId="7639CD36" w16cid:durableId="24CE297E"/>
  <w16cid:commentId w16cid:paraId="26E4920C" w16cid:durableId="24CDEB33"/>
  <w16cid:commentId w16cid:paraId="6A74D052" w16cid:durableId="24CE298B"/>
  <w16cid:commentId w16cid:paraId="464BC3D8" w16cid:durableId="24CDEB34"/>
  <w16cid:commentId w16cid:paraId="61E7A74D" w16cid:durableId="24CE29A9"/>
  <w16cid:commentId w16cid:paraId="4D660596" w16cid:durableId="24CDEB35"/>
  <w16cid:commentId w16cid:paraId="5DF1378A" w16cid:durableId="24CDEB36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D8D" w:rsidRDefault="00CC3D8D" w:rsidP="00AB6A6C">
      <w:r>
        <w:separator/>
      </w:r>
    </w:p>
  </w:endnote>
  <w:endnote w:type="continuationSeparator" w:id="1">
    <w:p w:rsidR="00CC3D8D" w:rsidRDefault="00CC3D8D" w:rsidP="00AB6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D8D" w:rsidRDefault="00CC3D8D" w:rsidP="00AB6A6C">
      <w:r>
        <w:separator/>
      </w:r>
    </w:p>
  </w:footnote>
  <w:footnote w:type="continuationSeparator" w:id="1">
    <w:p w:rsidR="00CC3D8D" w:rsidRDefault="00CC3D8D" w:rsidP="00AB6A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946F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end"/>
    </w:r>
  </w:p>
  <w:p w:rsidR="00E90F25" w:rsidRDefault="00CC3D8D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5946FC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FA5221">
      <w:rPr>
        <w:rStyle w:val="a8"/>
      </w:rPr>
      <w:instrText xml:space="preserve"> PAGE </w:instrText>
    </w:r>
    <w:r>
      <w:rPr>
        <w:rStyle w:val="a8"/>
      </w:rPr>
      <w:fldChar w:fldCharType="separate"/>
    </w:r>
    <w:r w:rsidR="00015978">
      <w:rPr>
        <w:rStyle w:val="a8"/>
        <w:noProof/>
      </w:rPr>
      <w:t>2</w:t>
    </w:r>
    <w:r>
      <w:rPr>
        <w:rStyle w:val="a8"/>
      </w:rPr>
      <w:fldChar w:fldCharType="end"/>
    </w:r>
  </w:p>
  <w:p w:rsidR="00E90F25" w:rsidRDefault="00CC3D8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507F4"/>
    <w:multiLevelType w:val="hybridMultilevel"/>
    <w:tmpl w:val="7A548E24"/>
    <w:lvl w:ilvl="0" w:tplc="E55C925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A6C"/>
    <w:rsid w:val="00015978"/>
    <w:rsid w:val="000420DF"/>
    <w:rsid w:val="0008249C"/>
    <w:rsid w:val="000C2303"/>
    <w:rsid w:val="00110DA4"/>
    <w:rsid w:val="00121D78"/>
    <w:rsid w:val="00163822"/>
    <w:rsid w:val="001B7A18"/>
    <w:rsid w:val="001F1F63"/>
    <w:rsid w:val="002212F0"/>
    <w:rsid w:val="00250C42"/>
    <w:rsid w:val="0029136E"/>
    <w:rsid w:val="002B7E7F"/>
    <w:rsid w:val="002C43BA"/>
    <w:rsid w:val="00353542"/>
    <w:rsid w:val="003747A9"/>
    <w:rsid w:val="004339E9"/>
    <w:rsid w:val="0048252C"/>
    <w:rsid w:val="00483FD2"/>
    <w:rsid w:val="004B1722"/>
    <w:rsid w:val="00511B00"/>
    <w:rsid w:val="00514E5F"/>
    <w:rsid w:val="005479B6"/>
    <w:rsid w:val="005946FC"/>
    <w:rsid w:val="00673E04"/>
    <w:rsid w:val="006F7DEA"/>
    <w:rsid w:val="00706273"/>
    <w:rsid w:val="00750556"/>
    <w:rsid w:val="007702A8"/>
    <w:rsid w:val="007844DA"/>
    <w:rsid w:val="007D012E"/>
    <w:rsid w:val="007F0581"/>
    <w:rsid w:val="00803C1C"/>
    <w:rsid w:val="00845E27"/>
    <w:rsid w:val="00867B5C"/>
    <w:rsid w:val="00892871"/>
    <w:rsid w:val="00905F63"/>
    <w:rsid w:val="00920C03"/>
    <w:rsid w:val="009242CB"/>
    <w:rsid w:val="00935631"/>
    <w:rsid w:val="009555B1"/>
    <w:rsid w:val="00973332"/>
    <w:rsid w:val="009903DF"/>
    <w:rsid w:val="00996D69"/>
    <w:rsid w:val="009D07EB"/>
    <w:rsid w:val="00A245AB"/>
    <w:rsid w:val="00A67121"/>
    <w:rsid w:val="00A864C1"/>
    <w:rsid w:val="00AB6A6C"/>
    <w:rsid w:val="00AC21F0"/>
    <w:rsid w:val="00AE7FFB"/>
    <w:rsid w:val="00B86EE7"/>
    <w:rsid w:val="00C148CE"/>
    <w:rsid w:val="00CC3D8D"/>
    <w:rsid w:val="00D146D8"/>
    <w:rsid w:val="00D15DA4"/>
    <w:rsid w:val="00D50B33"/>
    <w:rsid w:val="00D52814"/>
    <w:rsid w:val="00DE6D3C"/>
    <w:rsid w:val="00E175AB"/>
    <w:rsid w:val="00E47747"/>
    <w:rsid w:val="00EA2D46"/>
    <w:rsid w:val="00EE3D57"/>
    <w:rsid w:val="00F5305E"/>
    <w:rsid w:val="00F8672B"/>
    <w:rsid w:val="00F94B6D"/>
    <w:rsid w:val="00FA5221"/>
    <w:rsid w:val="00FD44D4"/>
    <w:rsid w:val="00FD6880"/>
    <w:rsid w:val="00FE38B1"/>
    <w:rsid w:val="00FF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A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B6A6C"/>
    <w:rPr>
      <w:color w:val="0000FF"/>
      <w:u w:val="single"/>
    </w:rPr>
  </w:style>
  <w:style w:type="paragraph" w:customStyle="1" w:styleId="ConsPlusTitle">
    <w:name w:val="ConsPlusTitle"/>
    <w:rsid w:val="00AB6A6C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AB6A6C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AB6A6C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AB6A6C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AB6A6C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AB6A6C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B6A6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AB6A6C"/>
  </w:style>
  <w:style w:type="character" w:styleId="a9">
    <w:name w:val="annotation reference"/>
    <w:uiPriority w:val="99"/>
    <w:semiHidden/>
    <w:unhideWhenUsed/>
    <w:rsid w:val="00AB6A6C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AB6A6C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AB6A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B6A6C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B6A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AB6A6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B6A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uiPriority w:val="99"/>
    <w:semiHidden/>
    <w:unhideWhenUsed/>
    <w:rsid w:val="00AB6A6C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6F7DEA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6F7DEA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D15D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D15D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List Paragraph"/>
    <w:basedOn w:val="a"/>
    <w:uiPriority w:val="34"/>
    <w:qFormat/>
    <w:rsid w:val="000159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6CEC3-CB6C-4995-9571-92B683AA1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2022-11-10T12:36:00Z</cp:lastPrinted>
  <dcterms:created xsi:type="dcterms:W3CDTF">2023-05-22T13:07:00Z</dcterms:created>
  <dcterms:modified xsi:type="dcterms:W3CDTF">2023-05-22T13:25:00Z</dcterms:modified>
</cp:coreProperties>
</file>