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81" w:rsidRPr="00A15874" w:rsidRDefault="00A03181" w:rsidP="00A03181">
      <w:pPr>
        <w:pStyle w:val="a4"/>
        <w:spacing w:line="360" w:lineRule="auto"/>
        <w:rPr>
          <w:b/>
          <w:szCs w:val="36"/>
        </w:rPr>
      </w:pPr>
      <w:proofErr w:type="gramStart"/>
      <w:r w:rsidRPr="00A15874">
        <w:rPr>
          <w:b/>
          <w:szCs w:val="36"/>
        </w:rPr>
        <w:t>П</w:t>
      </w:r>
      <w:proofErr w:type="gramEnd"/>
      <w:r w:rsidRPr="00A15874">
        <w:rPr>
          <w:b/>
          <w:szCs w:val="36"/>
        </w:rPr>
        <w:t xml:space="preserve"> О С Т А Н О В Л Е Н И Е</w:t>
      </w:r>
    </w:p>
    <w:p w:rsidR="00A03181" w:rsidRPr="00A15874" w:rsidRDefault="00A03181" w:rsidP="00A03181">
      <w:pPr>
        <w:pStyle w:val="a6"/>
        <w:spacing w:line="400" w:lineRule="exact"/>
        <w:rPr>
          <w:b w:val="0"/>
          <w:sz w:val="28"/>
          <w:szCs w:val="28"/>
        </w:rPr>
      </w:pPr>
      <w:r w:rsidRPr="00A15874">
        <w:rPr>
          <w:b w:val="0"/>
          <w:sz w:val="28"/>
          <w:szCs w:val="28"/>
        </w:rPr>
        <w:t>АДМИНИСТРАЦИИ ПОСЕЛКА КАСТОРНОЕ</w:t>
      </w:r>
    </w:p>
    <w:p w:rsidR="00A03181" w:rsidRPr="00A15874" w:rsidRDefault="00A03181" w:rsidP="00A03181">
      <w:pPr>
        <w:pStyle w:val="a6"/>
        <w:spacing w:line="400" w:lineRule="exact"/>
        <w:rPr>
          <w:b w:val="0"/>
          <w:sz w:val="28"/>
          <w:szCs w:val="28"/>
        </w:rPr>
      </w:pPr>
      <w:r w:rsidRPr="00A15874">
        <w:rPr>
          <w:b w:val="0"/>
          <w:sz w:val="28"/>
          <w:szCs w:val="28"/>
        </w:rPr>
        <w:t>КУРСКОЙ ОБЛАСТИ</w:t>
      </w:r>
    </w:p>
    <w:p w:rsidR="00160DB0" w:rsidRPr="00985605" w:rsidRDefault="00160DB0" w:rsidP="00160DB0">
      <w:pPr>
        <w:pStyle w:val="a6"/>
        <w:spacing w:line="400" w:lineRule="exact"/>
        <w:rPr>
          <w:sz w:val="28"/>
          <w:szCs w:val="28"/>
        </w:rPr>
      </w:pPr>
    </w:p>
    <w:p w:rsidR="00160DB0" w:rsidRPr="00497746" w:rsidRDefault="00160DB0" w:rsidP="00160DB0">
      <w:pPr>
        <w:pStyle w:val="a4"/>
        <w:spacing w:line="360" w:lineRule="auto"/>
        <w:rPr>
          <w:b/>
          <w:szCs w:val="36"/>
        </w:rPr>
      </w:pPr>
    </w:p>
    <w:p w:rsidR="00160DB0" w:rsidRDefault="00160DB0" w:rsidP="00160DB0">
      <w:pPr>
        <w:jc w:val="center"/>
      </w:pPr>
    </w:p>
    <w:p w:rsidR="00160DB0" w:rsidRDefault="00160DB0" w:rsidP="00160DB0"/>
    <w:p w:rsidR="00160DB0" w:rsidRPr="00D8010E" w:rsidRDefault="00BF42E6" w:rsidP="00160DB0">
      <w:pPr>
        <w:rPr>
          <w:sz w:val="28"/>
          <w:szCs w:val="28"/>
        </w:rPr>
      </w:pPr>
      <w:r w:rsidRPr="00D8010E">
        <w:rPr>
          <w:sz w:val="28"/>
          <w:szCs w:val="28"/>
          <w:u w:val="single"/>
        </w:rPr>
        <w:t xml:space="preserve">От </w:t>
      </w:r>
      <w:r w:rsidR="00700557">
        <w:rPr>
          <w:sz w:val="28"/>
          <w:szCs w:val="28"/>
          <w:u w:val="single"/>
        </w:rPr>
        <w:t>0</w:t>
      </w:r>
      <w:r w:rsidR="00A6553D">
        <w:rPr>
          <w:sz w:val="28"/>
          <w:szCs w:val="28"/>
          <w:u w:val="single"/>
        </w:rPr>
        <w:t>1</w:t>
      </w:r>
      <w:r w:rsidRPr="00D8010E">
        <w:rPr>
          <w:sz w:val="28"/>
          <w:szCs w:val="28"/>
          <w:u w:val="single"/>
        </w:rPr>
        <w:t>.1</w:t>
      </w:r>
      <w:r w:rsidR="00A04F02" w:rsidRPr="00D8010E">
        <w:rPr>
          <w:sz w:val="28"/>
          <w:szCs w:val="28"/>
          <w:u w:val="single"/>
        </w:rPr>
        <w:t>0</w:t>
      </w:r>
      <w:r w:rsidR="00700557">
        <w:rPr>
          <w:sz w:val="28"/>
          <w:szCs w:val="28"/>
          <w:u w:val="single"/>
        </w:rPr>
        <w:t>.202</w:t>
      </w:r>
      <w:r w:rsidR="00A6553D">
        <w:rPr>
          <w:sz w:val="28"/>
          <w:szCs w:val="28"/>
          <w:u w:val="single"/>
        </w:rPr>
        <w:t>4</w:t>
      </w:r>
      <w:r w:rsidR="00EB2C38" w:rsidRPr="00D8010E">
        <w:rPr>
          <w:sz w:val="28"/>
          <w:szCs w:val="28"/>
          <w:u w:val="single"/>
        </w:rPr>
        <w:t xml:space="preserve"> </w:t>
      </w:r>
      <w:r w:rsidR="00160DB0" w:rsidRPr="00D8010E">
        <w:rPr>
          <w:sz w:val="28"/>
          <w:szCs w:val="28"/>
          <w:u w:val="single"/>
        </w:rPr>
        <w:t>г.</w:t>
      </w:r>
      <w:r w:rsidR="00700557">
        <w:rPr>
          <w:sz w:val="28"/>
          <w:szCs w:val="28"/>
        </w:rPr>
        <w:t xml:space="preserve">     </w:t>
      </w:r>
      <w:r w:rsidR="00700557">
        <w:rPr>
          <w:sz w:val="28"/>
          <w:szCs w:val="28"/>
        </w:rPr>
        <w:tab/>
      </w:r>
      <w:r w:rsidR="00700557">
        <w:rPr>
          <w:sz w:val="28"/>
          <w:szCs w:val="28"/>
        </w:rPr>
        <w:tab/>
      </w:r>
      <w:r w:rsidR="00700557">
        <w:rPr>
          <w:sz w:val="28"/>
          <w:szCs w:val="28"/>
        </w:rPr>
        <w:tab/>
      </w:r>
      <w:r w:rsidR="00700557">
        <w:rPr>
          <w:sz w:val="28"/>
          <w:szCs w:val="28"/>
        </w:rPr>
        <w:tab/>
      </w:r>
      <w:r w:rsidR="00700557">
        <w:rPr>
          <w:sz w:val="28"/>
          <w:szCs w:val="28"/>
        </w:rPr>
        <w:tab/>
      </w:r>
      <w:r w:rsidR="00700557">
        <w:rPr>
          <w:sz w:val="28"/>
          <w:szCs w:val="28"/>
        </w:rPr>
        <w:tab/>
      </w:r>
      <w:r w:rsidR="00160DB0" w:rsidRPr="00D8010E">
        <w:rPr>
          <w:sz w:val="28"/>
          <w:szCs w:val="28"/>
        </w:rPr>
        <w:t xml:space="preserve">   </w:t>
      </w:r>
      <w:r w:rsidR="001C6994" w:rsidRPr="00D8010E">
        <w:rPr>
          <w:sz w:val="28"/>
          <w:szCs w:val="28"/>
          <w:u w:val="single"/>
        </w:rPr>
        <w:t xml:space="preserve">№ </w:t>
      </w:r>
      <w:r w:rsidR="00160DB0" w:rsidRPr="00D8010E">
        <w:rPr>
          <w:sz w:val="28"/>
          <w:szCs w:val="28"/>
          <w:u w:val="single"/>
        </w:rPr>
        <w:t xml:space="preserve"> </w:t>
      </w:r>
      <w:r w:rsidR="00160DB0" w:rsidRPr="00D8010E">
        <w:rPr>
          <w:sz w:val="28"/>
          <w:szCs w:val="28"/>
        </w:rPr>
        <w:t xml:space="preserve"> </w:t>
      </w:r>
      <w:r w:rsidR="00A6553D">
        <w:rPr>
          <w:sz w:val="28"/>
          <w:szCs w:val="28"/>
        </w:rPr>
        <w:t>12</w:t>
      </w:r>
      <w:r w:rsidR="00CB4985">
        <w:rPr>
          <w:sz w:val="28"/>
          <w:szCs w:val="28"/>
        </w:rPr>
        <w:t>6</w:t>
      </w:r>
    </w:p>
    <w:p w:rsidR="00160DB0" w:rsidRDefault="00160DB0" w:rsidP="00160DB0">
      <w:pPr>
        <w:rPr>
          <w:sz w:val="28"/>
          <w:szCs w:val="28"/>
        </w:rPr>
      </w:pPr>
    </w:p>
    <w:p w:rsidR="00D8010E" w:rsidRPr="00D8010E" w:rsidRDefault="00D8010E" w:rsidP="00160DB0">
      <w:pPr>
        <w:rPr>
          <w:sz w:val="28"/>
          <w:szCs w:val="28"/>
        </w:rPr>
      </w:pPr>
    </w:p>
    <w:p w:rsidR="005416BC" w:rsidRPr="005416BC" w:rsidRDefault="005416BC" w:rsidP="00160DB0">
      <w:pPr>
        <w:tabs>
          <w:tab w:val="left" w:pos="1620"/>
        </w:tabs>
        <w:rPr>
          <w:sz w:val="28"/>
          <w:szCs w:val="28"/>
        </w:rPr>
      </w:pPr>
      <w:r w:rsidRPr="005416BC">
        <w:rPr>
          <w:sz w:val="28"/>
          <w:szCs w:val="28"/>
        </w:rPr>
        <w:t>Об утверждении комплексного плана</w:t>
      </w:r>
    </w:p>
    <w:p w:rsidR="005416BC" w:rsidRPr="005416BC" w:rsidRDefault="005416BC" w:rsidP="00160DB0">
      <w:pPr>
        <w:tabs>
          <w:tab w:val="left" w:pos="1620"/>
        </w:tabs>
        <w:rPr>
          <w:sz w:val="28"/>
          <w:szCs w:val="28"/>
        </w:rPr>
      </w:pPr>
      <w:r w:rsidRPr="005416BC">
        <w:rPr>
          <w:sz w:val="28"/>
          <w:szCs w:val="28"/>
        </w:rPr>
        <w:t xml:space="preserve"> социально-экономического развития </w:t>
      </w:r>
    </w:p>
    <w:p w:rsidR="005416BC" w:rsidRPr="005416BC" w:rsidRDefault="005416BC" w:rsidP="00160DB0">
      <w:pPr>
        <w:tabs>
          <w:tab w:val="left" w:pos="1620"/>
        </w:tabs>
        <w:rPr>
          <w:sz w:val="28"/>
          <w:szCs w:val="28"/>
        </w:rPr>
      </w:pPr>
      <w:r w:rsidRPr="005416BC">
        <w:rPr>
          <w:sz w:val="28"/>
          <w:szCs w:val="28"/>
        </w:rPr>
        <w:t xml:space="preserve">муниципального образования «поселок </w:t>
      </w:r>
      <w:proofErr w:type="spellStart"/>
      <w:r w:rsidRPr="005416BC">
        <w:rPr>
          <w:sz w:val="28"/>
          <w:szCs w:val="28"/>
        </w:rPr>
        <w:t>Касторное</w:t>
      </w:r>
      <w:proofErr w:type="spellEnd"/>
      <w:r w:rsidRPr="005416BC">
        <w:rPr>
          <w:sz w:val="28"/>
          <w:szCs w:val="28"/>
        </w:rPr>
        <w:t xml:space="preserve">» </w:t>
      </w:r>
    </w:p>
    <w:p w:rsidR="006841B1" w:rsidRPr="006841B1" w:rsidRDefault="00ED1183" w:rsidP="006841B1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="005416BC" w:rsidRPr="006841B1">
        <w:rPr>
          <w:rFonts w:ascii="Times New Roman" w:hAnsi="Times New Roman" w:cs="Times New Roman"/>
          <w:b w:val="0"/>
          <w:sz w:val="28"/>
          <w:szCs w:val="28"/>
        </w:rPr>
        <w:t xml:space="preserve">Курской области на </w:t>
      </w:r>
      <w:r w:rsidR="005416BC" w:rsidRPr="006841B1">
        <w:rPr>
          <w:rStyle w:val="12pt0pt"/>
          <w:b w:val="0"/>
          <w:sz w:val="28"/>
          <w:szCs w:val="28"/>
        </w:rPr>
        <w:t>20</w:t>
      </w:r>
      <w:r w:rsidR="0001623F">
        <w:rPr>
          <w:rStyle w:val="12pt0pt"/>
          <w:b w:val="0"/>
          <w:sz w:val="28"/>
          <w:szCs w:val="28"/>
        </w:rPr>
        <w:t>2</w:t>
      </w:r>
      <w:r w:rsidR="00A6553D">
        <w:rPr>
          <w:rStyle w:val="12pt0pt"/>
          <w:b w:val="0"/>
          <w:sz w:val="28"/>
          <w:szCs w:val="28"/>
        </w:rPr>
        <w:t>5</w:t>
      </w:r>
      <w:r w:rsidR="005416BC" w:rsidRPr="006841B1">
        <w:rPr>
          <w:rStyle w:val="12pt0pt"/>
          <w:b w:val="0"/>
          <w:sz w:val="28"/>
          <w:szCs w:val="28"/>
        </w:rPr>
        <w:t xml:space="preserve">г. </w:t>
      </w:r>
    </w:p>
    <w:p w:rsidR="006841B1" w:rsidRPr="006841B1" w:rsidRDefault="00ED1183" w:rsidP="006841B1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841B1">
        <w:rPr>
          <w:rStyle w:val="12pt0pt"/>
          <w:b w:val="0"/>
          <w:sz w:val="28"/>
          <w:szCs w:val="28"/>
        </w:rPr>
        <w:t xml:space="preserve">и </w:t>
      </w:r>
      <w:r w:rsidRPr="006841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плановый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220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период 202</w:t>
      </w:r>
      <w:r w:rsidR="00A6553D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6841B1" w:rsidRPr="006841B1">
        <w:rPr>
          <w:rFonts w:ascii="Times New Roman" w:hAnsi="Times New Roman" w:cs="Times New Roman"/>
          <w:b w:val="0"/>
          <w:bCs w:val="0"/>
          <w:sz w:val="28"/>
          <w:szCs w:val="28"/>
        </w:rPr>
        <w:t>-20</w:t>
      </w:r>
      <w:r w:rsidR="004C14E9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A6553D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6841B1" w:rsidRPr="006841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годов.</w:t>
      </w:r>
    </w:p>
    <w:p w:rsidR="00160DB0" w:rsidRDefault="00160DB0"/>
    <w:p w:rsidR="00AB5C78" w:rsidRPr="00EA268E" w:rsidRDefault="00AB5C78" w:rsidP="00AB5C78">
      <w:r w:rsidRPr="00EA268E">
        <w:t>:</w:t>
      </w:r>
    </w:p>
    <w:p w:rsidR="00AB5C78" w:rsidRDefault="00AB5C78"/>
    <w:p w:rsidR="00160DB0" w:rsidRDefault="00160DB0"/>
    <w:p w:rsidR="005416BC" w:rsidRDefault="00AB5C78" w:rsidP="005416BC">
      <w:pPr>
        <w:pStyle w:val="2"/>
        <w:shd w:val="clear" w:color="auto" w:fill="auto"/>
        <w:spacing w:after="240" w:line="322" w:lineRule="exact"/>
        <w:ind w:right="227" w:firstLine="720"/>
        <w:jc w:val="left"/>
      </w:pPr>
      <w:r w:rsidRPr="00AB5C78">
        <w:rPr>
          <w:sz w:val="28"/>
          <w:szCs w:val="28"/>
        </w:rPr>
        <w:t>В соответствии со ст.173 Бюджетного Кодекса Российской Федерации</w:t>
      </w:r>
      <w:r w:rsidR="005416BC" w:rsidRPr="005416BC">
        <w:rPr>
          <w:sz w:val="28"/>
          <w:szCs w:val="28"/>
        </w:rPr>
        <w:t>, Положением о бюджетном процессе в муниципальном образовании «по</w:t>
      </w:r>
      <w:r w:rsidR="005416BC" w:rsidRPr="005416BC">
        <w:rPr>
          <w:sz w:val="28"/>
          <w:szCs w:val="28"/>
        </w:rPr>
        <w:softHyphen/>
        <w:t xml:space="preserve">селок </w:t>
      </w:r>
      <w:proofErr w:type="spellStart"/>
      <w:r w:rsidR="005416BC" w:rsidRPr="005416BC">
        <w:rPr>
          <w:sz w:val="28"/>
          <w:szCs w:val="28"/>
        </w:rPr>
        <w:t>Касторное</w:t>
      </w:r>
      <w:proofErr w:type="spellEnd"/>
      <w:r w:rsidR="005416BC" w:rsidRPr="005416BC">
        <w:rPr>
          <w:sz w:val="28"/>
          <w:szCs w:val="28"/>
        </w:rPr>
        <w:t xml:space="preserve">» </w:t>
      </w:r>
      <w:proofErr w:type="spellStart"/>
      <w:r w:rsidR="00440B2D">
        <w:rPr>
          <w:rStyle w:val="12pt0pt"/>
          <w:sz w:val="28"/>
          <w:szCs w:val="28"/>
        </w:rPr>
        <w:t>Касторенского</w:t>
      </w:r>
      <w:proofErr w:type="spellEnd"/>
      <w:r w:rsidR="00440B2D">
        <w:rPr>
          <w:rStyle w:val="12pt0pt"/>
          <w:sz w:val="28"/>
          <w:szCs w:val="28"/>
        </w:rPr>
        <w:t xml:space="preserve"> района </w:t>
      </w:r>
      <w:r w:rsidR="005416BC" w:rsidRPr="005416BC">
        <w:rPr>
          <w:sz w:val="28"/>
          <w:szCs w:val="28"/>
        </w:rPr>
        <w:t>Курской области, ПОСТАНОВЛЯЮ</w:t>
      </w:r>
      <w:r w:rsidR="005416BC">
        <w:t>:</w:t>
      </w:r>
    </w:p>
    <w:p w:rsidR="00777BAA" w:rsidRDefault="005416BC" w:rsidP="00777BAA">
      <w:pPr>
        <w:pStyle w:val="2"/>
        <w:shd w:val="clear" w:color="auto" w:fill="auto"/>
        <w:spacing w:after="240" w:line="322" w:lineRule="exact"/>
        <w:ind w:left="20" w:right="280" w:firstLine="720"/>
        <w:jc w:val="left"/>
        <w:rPr>
          <w:sz w:val="28"/>
          <w:szCs w:val="28"/>
        </w:rPr>
      </w:pPr>
      <w:r w:rsidRPr="005416BC">
        <w:rPr>
          <w:sz w:val="28"/>
          <w:szCs w:val="28"/>
        </w:rPr>
        <w:t xml:space="preserve">1. Для создания базы и обеспечения устойчивого роста экономики поселка </w:t>
      </w:r>
      <w:proofErr w:type="spellStart"/>
      <w:r w:rsidRPr="005416BC">
        <w:rPr>
          <w:sz w:val="28"/>
          <w:szCs w:val="28"/>
        </w:rPr>
        <w:t>Касторное</w:t>
      </w:r>
      <w:proofErr w:type="spellEnd"/>
      <w:r w:rsidRPr="005416BC">
        <w:rPr>
          <w:sz w:val="28"/>
          <w:szCs w:val="28"/>
        </w:rPr>
        <w:t>, увеличение поступлений доходов в бюдже</w:t>
      </w:r>
      <w:r w:rsidR="00440B2D">
        <w:rPr>
          <w:sz w:val="28"/>
          <w:szCs w:val="28"/>
        </w:rPr>
        <w:t>т муници</w:t>
      </w:r>
      <w:r w:rsidR="00440B2D">
        <w:rPr>
          <w:sz w:val="28"/>
          <w:szCs w:val="28"/>
        </w:rPr>
        <w:softHyphen/>
        <w:t>пального образования «п</w:t>
      </w:r>
      <w:r w:rsidRPr="005416BC">
        <w:rPr>
          <w:sz w:val="28"/>
          <w:szCs w:val="28"/>
        </w:rPr>
        <w:t xml:space="preserve">оселок </w:t>
      </w:r>
      <w:proofErr w:type="spellStart"/>
      <w:r w:rsidRPr="005416BC">
        <w:rPr>
          <w:sz w:val="28"/>
          <w:szCs w:val="28"/>
        </w:rPr>
        <w:t>Касторное</w:t>
      </w:r>
      <w:proofErr w:type="spellEnd"/>
      <w:r w:rsidRPr="005416BC">
        <w:rPr>
          <w:sz w:val="28"/>
          <w:szCs w:val="28"/>
        </w:rPr>
        <w:t>»</w:t>
      </w:r>
      <w:r w:rsidR="00682D83" w:rsidRPr="00682D83">
        <w:rPr>
          <w:snapToGrid w:val="0"/>
          <w:sz w:val="28"/>
          <w:szCs w:val="28"/>
        </w:rPr>
        <w:t xml:space="preserve"> </w:t>
      </w:r>
      <w:proofErr w:type="spellStart"/>
      <w:r w:rsidR="00682D83">
        <w:rPr>
          <w:snapToGrid w:val="0"/>
          <w:sz w:val="28"/>
          <w:szCs w:val="28"/>
        </w:rPr>
        <w:t>Касторенского</w:t>
      </w:r>
      <w:proofErr w:type="spellEnd"/>
      <w:r w:rsidR="00682D83">
        <w:rPr>
          <w:snapToGrid w:val="0"/>
          <w:sz w:val="28"/>
          <w:szCs w:val="28"/>
        </w:rPr>
        <w:t xml:space="preserve"> района Курской области</w:t>
      </w:r>
      <w:r w:rsidRPr="005416BC">
        <w:rPr>
          <w:sz w:val="28"/>
          <w:szCs w:val="28"/>
        </w:rPr>
        <w:t>, решения социально- экономических проблем населения, одобрить комплексный план соци</w:t>
      </w:r>
      <w:r w:rsidRPr="005416BC">
        <w:rPr>
          <w:sz w:val="28"/>
          <w:szCs w:val="28"/>
        </w:rPr>
        <w:softHyphen/>
        <w:t xml:space="preserve">ально-экономического развития территории муниципального образования «поселок </w:t>
      </w:r>
      <w:proofErr w:type="spellStart"/>
      <w:r w:rsidRPr="005416BC">
        <w:rPr>
          <w:sz w:val="28"/>
          <w:szCs w:val="28"/>
        </w:rPr>
        <w:t>Касторное</w:t>
      </w:r>
      <w:proofErr w:type="spellEnd"/>
      <w:r w:rsidRPr="005416BC">
        <w:rPr>
          <w:sz w:val="28"/>
          <w:szCs w:val="28"/>
        </w:rPr>
        <w:t xml:space="preserve">» </w:t>
      </w:r>
      <w:proofErr w:type="spellStart"/>
      <w:r w:rsidR="00682D83">
        <w:rPr>
          <w:snapToGrid w:val="0"/>
          <w:sz w:val="28"/>
          <w:szCs w:val="28"/>
        </w:rPr>
        <w:t>Касторенского</w:t>
      </w:r>
      <w:proofErr w:type="spellEnd"/>
      <w:r w:rsidR="00682D83">
        <w:rPr>
          <w:snapToGrid w:val="0"/>
          <w:sz w:val="28"/>
          <w:szCs w:val="28"/>
        </w:rPr>
        <w:t xml:space="preserve"> района Курской области </w:t>
      </w:r>
      <w:r w:rsidRPr="005416BC">
        <w:rPr>
          <w:sz w:val="28"/>
          <w:szCs w:val="28"/>
        </w:rPr>
        <w:t>на 20</w:t>
      </w:r>
      <w:r w:rsidR="0001623F">
        <w:rPr>
          <w:sz w:val="28"/>
          <w:szCs w:val="28"/>
        </w:rPr>
        <w:t>2</w:t>
      </w:r>
      <w:r w:rsidR="00D17CBA">
        <w:rPr>
          <w:sz w:val="28"/>
          <w:szCs w:val="28"/>
        </w:rPr>
        <w:t>4</w:t>
      </w:r>
      <w:r w:rsidRPr="005416BC">
        <w:rPr>
          <w:sz w:val="28"/>
          <w:szCs w:val="28"/>
        </w:rPr>
        <w:t>г.</w:t>
      </w:r>
      <w:r w:rsidR="0048720D">
        <w:rPr>
          <w:sz w:val="28"/>
          <w:szCs w:val="28"/>
        </w:rPr>
        <w:t xml:space="preserve"> </w:t>
      </w:r>
      <w:r w:rsidRPr="005416BC">
        <w:rPr>
          <w:sz w:val="28"/>
          <w:szCs w:val="28"/>
        </w:rPr>
        <w:t xml:space="preserve"> </w:t>
      </w:r>
      <w:proofErr w:type="gramStart"/>
      <w:r w:rsidRPr="005416BC">
        <w:rPr>
          <w:sz w:val="28"/>
          <w:szCs w:val="28"/>
        </w:rPr>
        <w:t xml:space="preserve">согласно </w:t>
      </w:r>
      <w:r w:rsidR="00440B2D">
        <w:rPr>
          <w:sz w:val="28"/>
          <w:szCs w:val="28"/>
        </w:rPr>
        <w:t xml:space="preserve"> </w:t>
      </w:r>
      <w:r w:rsidR="0048720D">
        <w:rPr>
          <w:sz w:val="28"/>
          <w:szCs w:val="28"/>
        </w:rPr>
        <w:t xml:space="preserve"> </w:t>
      </w:r>
      <w:r w:rsidRPr="005416BC">
        <w:rPr>
          <w:sz w:val="28"/>
          <w:szCs w:val="28"/>
        </w:rPr>
        <w:t>приложени</w:t>
      </w:r>
      <w:r w:rsidR="00440B2D">
        <w:rPr>
          <w:sz w:val="28"/>
          <w:szCs w:val="28"/>
        </w:rPr>
        <w:t>я</w:t>
      </w:r>
      <w:proofErr w:type="gramEnd"/>
      <w:r w:rsidRPr="005416BC">
        <w:rPr>
          <w:sz w:val="28"/>
          <w:szCs w:val="28"/>
        </w:rPr>
        <w:t>.</w:t>
      </w:r>
    </w:p>
    <w:p w:rsidR="00D8010E" w:rsidRPr="00D8010E" w:rsidRDefault="005416BC" w:rsidP="00777BAA">
      <w:pPr>
        <w:pStyle w:val="2"/>
        <w:shd w:val="clear" w:color="auto" w:fill="auto"/>
        <w:spacing w:after="0" w:line="322" w:lineRule="exact"/>
        <w:ind w:left="20" w:right="280" w:firstLine="72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160DB0" w:rsidRPr="00D8010E">
        <w:rPr>
          <w:sz w:val="28"/>
          <w:szCs w:val="28"/>
        </w:rPr>
        <w:t>Контроль за</w:t>
      </w:r>
      <w:proofErr w:type="gramEnd"/>
      <w:r w:rsidR="00160DB0" w:rsidRPr="00D8010E">
        <w:rPr>
          <w:sz w:val="28"/>
          <w:szCs w:val="28"/>
        </w:rPr>
        <w:t xml:space="preserve"> исполнением настоящего </w:t>
      </w:r>
      <w:r w:rsidR="00A37E53">
        <w:rPr>
          <w:sz w:val="28"/>
          <w:szCs w:val="28"/>
        </w:rPr>
        <w:t>постановления</w:t>
      </w:r>
      <w:r w:rsidR="00160DB0" w:rsidRPr="00D8010E">
        <w:rPr>
          <w:sz w:val="28"/>
          <w:szCs w:val="28"/>
        </w:rPr>
        <w:t xml:space="preserve"> возложить на заместителя главы по </w:t>
      </w:r>
      <w:r w:rsidR="00D8010E" w:rsidRPr="00D8010E">
        <w:rPr>
          <w:sz w:val="28"/>
          <w:szCs w:val="28"/>
        </w:rPr>
        <w:t xml:space="preserve">экономике и </w:t>
      </w:r>
      <w:r w:rsidR="00160DB0" w:rsidRPr="00D8010E">
        <w:rPr>
          <w:sz w:val="28"/>
          <w:szCs w:val="28"/>
        </w:rPr>
        <w:t xml:space="preserve">финансам </w:t>
      </w:r>
      <w:r w:rsidR="00D8010E" w:rsidRPr="00D8010E">
        <w:rPr>
          <w:sz w:val="28"/>
          <w:szCs w:val="28"/>
        </w:rPr>
        <w:t xml:space="preserve"> Сапрыкину О.А</w:t>
      </w:r>
      <w:r w:rsidR="00160DB0" w:rsidRPr="00D8010E">
        <w:rPr>
          <w:sz w:val="28"/>
          <w:szCs w:val="28"/>
        </w:rPr>
        <w:t>.</w:t>
      </w:r>
    </w:p>
    <w:p w:rsidR="00D8010E" w:rsidRPr="00D8010E" w:rsidRDefault="00D8010E" w:rsidP="00777BAA">
      <w:pPr>
        <w:ind w:left="720"/>
        <w:jc w:val="both"/>
        <w:rPr>
          <w:sz w:val="28"/>
          <w:szCs w:val="28"/>
        </w:rPr>
      </w:pPr>
    </w:p>
    <w:p w:rsidR="00160DB0" w:rsidRPr="00D8010E" w:rsidRDefault="005416BC" w:rsidP="00777B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160DB0" w:rsidRPr="00D8010E">
        <w:rPr>
          <w:sz w:val="28"/>
          <w:szCs w:val="28"/>
        </w:rPr>
        <w:t>Постановление</w:t>
      </w:r>
      <w:r w:rsidR="00EB2C38" w:rsidRPr="00D8010E">
        <w:rPr>
          <w:sz w:val="28"/>
          <w:szCs w:val="28"/>
        </w:rPr>
        <w:t xml:space="preserve"> вступает в силу с</w:t>
      </w:r>
      <w:r>
        <w:rPr>
          <w:sz w:val="28"/>
          <w:szCs w:val="28"/>
        </w:rPr>
        <w:t>о</w:t>
      </w:r>
      <w:r w:rsidR="00EB2C38" w:rsidRPr="00D8010E">
        <w:rPr>
          <w:sz w:val="28"/>
          <w:szCs w:val="28"/>
        </w:rPr>
        <w:t xml:space="preserve"> 1 января 20</w:t>
      </w:r>
      <w:r w:rsidR="0001623F">
        <w:rPr>
          <w:sz w:val="28"/>
          <w:szCs w:val="28"/>
        </w:rPr>
        <w:t>2</w:t>
      </w:r>
      <w:r w:rsidR="00A6553D">
        <w:rPr>
          <w:sz w:val="28"/>
          <w:szCs w:val="28"/>
        </w:rPr>
        <w:t>5</w:t>
      </w:r>
      <w:r w:rsidR="00160DB0" w:rsidRPr="00D8010E">
        <w:rPr>
          <w:sz w:val="28"/>
          <w:szCs w:val="28"/>
        </w:rPr>
        <w:t xml:space="preserve"> года.</w:t>
      </w:r>
    </w:p>
    <w:p w:rsidR="00160DB0" w:rsidRPr="00D8010E" w:rsidRDefault="00160DB0">
      <w:pPr>
        <w:rPr>
          <w:sz w:val="28"/>
          <w:szCs w:val="28"/>
        </w:rPr>
      </w:pPr>
    </w:p>
    <w:p w:rsidR="00160DB0" w:rsidRDefault="00160DB0">
      <w:pPr>
        <w:rPr>
          <w:sz w:val="28"/>
          <w:szCs w:val="28"/>
        </w:rPr>
      </w:pPr>
    </w:p>
    <w:p w:rsidR="00D8010E" w:rsidRPr="00D8010E" w:rsidRDefault="00D8010E">
      <w:pPr>
        <w:rPr>
          <w:sz w:val="28"/>
          <w:szCs w:val="28"/>
        </w:rPr>
      </w:pPr>
    </w:p>
    <w:p w:rsidR="00160DB0" w:rsidRPr="00D8010E" w:rsidRDefault="00160DB0">
      <w:pPr>
        <w:rPr>
          <w:sz w:val="28"/>
          <w:szCs w:val="28"/>
        </w:rPr>
      </w:pPr>
    </w:p>
    <w:p w:rsidR="00160DB0" w:rsidRPr="00D8010E" w:rsidRDefault="00160DB0">
      <w:pPr>
        <w:rPr>
          <w:sz w:val="28"/>
          <w:szCs w:val="28"/>
        </w:rPr>
      </w:pPr>
      <w:r w:rsidRPr="00D8010E">
        <w:rPr>
          <w:sz w:val="28"/>
          <w:szCs w:val="28"/>
        </w:rPr>
        <w:t xml:space="preserve">Глава поселка </w:t>
      </w:r>
      <w:proofErr w:type="spellStart"/>
      <w:r w:rsidR="00D8010E" w:rsidRPr="00D8010E">
        <w:rPr>
          <w:sz w:val="28"/>
          <w:szCs w:val="28"/>
        </w:rPr>
        <w:t>Касторное</w:t>
      </w:r>
      <w:proofErr w:type="spellEnd"/>
      <w:r w:rsidRPr="00D8010E">
        <w:rPr>
          <w:sz w:val="28"/>
          <w:szCs w:val="28"/>
        </w:rPr>
        <w:t xml:space="preserve">                                                              </w:t>
      </w:r>
      <w:proofErr w:type="spellStart"/>
      <w:r w:rsidR="00D8010E" w:rsidRPr="00D8010E">
        <w:rPr>
          <w:sz w:val="28"/>
          <w:szCs w:val="28"/>
        </w:rPr>
        <w:t>С.Л.Виниченко</w:t>
      </w:r>
      <w:proofErr w:type="spellEnd"/>
    </w:p>
    <w:p w:rsidR="00160DB0" w:rsidRPr="00D8010E" w:rsidRDefault="00160DB0">
      <w:pPr>
        <w:rPr>
          <w:sz w:val="28"/>
          <w:szCs w:val="28"/>
        </w:rPr>
      </w:pPr>
    </w:p>
    <w:p w:rsidR="00160DB0" w:rsidRPr="00D8010E" w:rsidRDefault="00160DB0">
      <w:pPr>
        <w:rPr>
          <w:sz w:val="28"/>
          <w:szCs w:val="28"/>
        </w:rPr>
      </w:pPr>
    </w:p>
    <w:p w:rsidR="00160DB0" w:rsidRDefault="00D8010E">
      <w:r>
        <w:t xml:space="preserve">                                  </w:t>
      </w:r>
    </w:p>
    <w:p w:rsidR="00D8010E" w:rsidRDefault="00D8010E"/>
    <w:p w:rsidR="00D8010E" w:rsidRDefault="00D8010E"/>
    <w:p w:rsidR="00E340DA" w:rsidRDefault="00E340DA"/>
    <w:p w:rsidR="00E340DA" w:rsidRDefault="00E340DA"/>
    <w:p w:rsidR="00E340DA" w:rsidRDefault="00E340DA"/>
    <w:p w:rsidR="00AB5C78" w:rsidRDefault="00AB5C78" w:rsidP="00AB5C78">
      <w:pPr>
        <w:pStyle w:val="ad"/>
        <w:ind w:left="540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Приложение                                                        </w:t>
      </w:r>
    </w:p>
    <w:p w:rsidR="00AB5C78" w:rsidRDefault="00AB5C78" w:rsidP="00AB5C78">
      <w:pPr>
        <w:pStyle w:val="ad"/>
        <w:ind w:left="540"/>
        <w:jc w:val="center"/>
        <w:rPr>
          <w:b/>
        </w:rPr>
      </w:pPr>
      <w:r>
        <w:rPr>
          <w:b/>
        </w:rPr>
        <w:t xml:space="preserve">     </w:t>
      </w:r>
    </w:p>
    <w:p w:rsidR="00AB5C78" w:rsidRPr="00E340DA" w:rsidRDefault="00AB5C78" w:rsidP="00AB5C78">
      <w:pPr>
        <w:pStyle w:val="ad"/>
        <w:ind w:left="540"/>
        <w:jc w:val="center"/>
        <w:rPr>
          <w:b/>
          <w:sz w:val="28"/>
          <w:szCs w:val="28"/>
        </w:rPr>
      </w:pPr>
      <w:r w:rsidRPr="00E340DA">
        <w:rPr>
          <w:b/>
          <w:sz w:val="28"/>
          <w:szCs w:val="28"/>
        </w:rPr>
        <w:t>Прогноз социально-экономического развития</w:t>
      </w:r>
    </w:p>
    <w:p w:rsidR="00AB5C78" w:rsidRPr="00E340DA" w:rsidRDefault="00AB5C78" w:rsidP="00AB5C78">
      <w:pPr>
        <w:pStyle w:val="ad"/>
        <w:ind w:left="540"/>
        <w:jc w:val="center"/>
        <w:rPr>
          <w:b/>
          <w:snapToGrid w:val="0"/>
          <w:sz w:val="28"/>
          <w:szCs w:val="28"/>
        </w:rPr>
      </w:pPr>
      <w:r w:rsidRPr="00E340DA">
        <w:rPr>
          <w:b/>
          <w:sz w:val="28"/>
          <w:szCs w:val="28"/>
        </w:rPr>
        <w:t>муници</w:t>
      </w:r>
      <w:r w:rsidRPr="00E340DA">
        <w:rPr>
          <w:b/>
          <w:sz w:val="28"/>
          <w:szCs w:val="28"/>
        </w:rPr>
        <w:softHyphen/>
        <w:t xml:space="preserve">пального образования «поселок </w:t>
      </w:r>
      <w:proofErr w:type="spellStart"/>
      <w:r w:rsidRPr="00E340DA">
        <w:rPr>
          <w:b/>
          <w:sz w:val="28"/>
          <w:szCs w:val="28"/>
        </w:rPr>
        <w:t>Касторное</w:t>
      </w:r>
      <w:proofErr w:type="spellEnd"/>
      <w:r w:rsidRPr="00E340DA">
        <w:rPr>
          <w:b/>
          <w:sz w:val="28"/>
          <w:szCs w:val="28"/>
        </w:rPr>
        <w:t>»</w:t>
      </w:r>
      <w:r w:rsidRPr="00E340DA">
        <w:rPr>
          <w:b/>
          <w:snapToGrid w:val="0"/>
          <w:sz w:val="28"/>
          <w:szCs w:val="28"/>
        </w:rPr>
        <w:t xml:space="preserve"> </w:t>
      </w:r>
      <w:proofErr w:type="spellStart"/>
      <w:r w:rsidRPr="00E340DA">
        <w:rPr>
          <w:b/>
          <w:snapToGrid w:val="0"/>
          <w:sz w:val="28"/>
          <w:szCs w:val="28"/>
        </w:rPr>
        <w:t>Касторенского</w:t>
      </w:r>
      <w:proofErr w:type="spellEnd"/>
      <w:r w:rsidRPr="00E340DA">
        <w:rPr>
          <w:b/>
          <w:snapToGrid w:val="0"/>
          <w:sz w:val="28"/>
          <w:szCs w:val="28"/>
        </w:rPr>
        <w:t xml:space="preserve"> района Курской области</w:t>
      </w:r>
    </w:p>
    <w:p w:rsidR="00AB5C78" w:rsidRPr="00E340DA" w:rsidRDefault="00AB5C78" w:rsidP="00AB5C78">
      <w:pPr>
        <w:pStyle w:val="ad"/>
        <w:ind w:left="540"/>
        <w:jc w:val="center"/>
        <w:rPr>
          <w:b/>
          <w:sz w:val="28"/>
          <w:szCs w:val="28"/>
        </w:rPr>
      </w:pPr>
    </w:p>
    <w:p w:rsidR="00AB5C78" w:rsidRPr="00E340DA" w:rsidRDefault="00AB5C78" w:rsidP="00AB5C78">
      <w:pPr>
        <w:pStyle w:val="ad"/>
        <w:ind w:left="540"/>
        <w:jc w:val="center"/>
        <w:rPr>
          <w:b/>
          <w:sz w:val="28"/>
          <w:szCs w:val="28"/>
        </w:rPr>
      </w:pPr>
      <w:r w:rsidRPr="00E340DA">
        <w:rPr>
          <w:b/>
          <w:sz w:val="28"/>
          <w:szCs w:val="28"/>
        </w:rPr>
        <w:t>1. Введение</w:t>
      </w:r>
    </w:p>
    <w:p w:rsidR="00AB5C78" w:rsidRPr="00E340DA" w:rsidRDefault="00AB5C78" w:rsidP="00AB5C78">
      <w:pPr>
        <w:pStyle w:val="ad"/>
        <w:ind w:left="540"/>
        <w:jc w:val="both"/>
        <w:rPr>
          <w:sz w:val="28"/>
          <w:szCs w:val="28"/>
        </w:rPr>
      </w:pPr>
      <w:r w:rsidRPr="00E340DA">
        <w:rPr>
          <w:sz w:val="28"/>
          <w:szCs w:val="28"/>
        </w:rPr>
        <w:t xml:space="preserve">     </w:t>
      </w:r>
      <w:proofErr w:type="gramStart"/>
      <w:r w:rsidRPr="00E340DA">
        <w:rPr>
          <w:sz w:val="28"/>
          <w:szCs w:val="28"/>
        </w:rPr>
        <w:t>Целью прогноза социально – экономического развития муници</w:t>
      </w:r>
      <w:r w:rsidRPr="00E340DA">
        <w:rPr>
          <w:sz w:val="28"/>
          <w:szCs w:val="28"/>
        </w:rPr>
        <w:softHyphen/>
        <w:t xml:space="preserve">пального образования «поселок </w:t>
      </w:r>
      <w:proofErr w:type="spellStart"/>
      <w:r w:rsidRPr="00E340DA">
        <w:rPr>
          <w:sz w:val="28"/>
          <w:szCs w:val="28"/>
        </w:rPr>
        <w:t>Касторное</w:t>
      </w:r>
      <w:proofErr w:type="spellEnd"/>
      <w:r w:rsidRPr="00E340DA">
        <w:rPr>
          <w:sz w:val="28"/>
          <w:szCs w:val="28"/>
        </w:rPr>
        <w:t>»</w:t>
      </w:r>
      <w:r w:rsidRPr="00E340DA">
        <w:rPr>
          <w:snapToGrid w:val="0"/>
          <w:sz w:val="28"/>
          <w:szCs w:val="28"/>
        </w:rPr>
        <w:t xml:space="preserve"> </w:t>
      </w:r>
      <w:proofErr w:type="spellStart"/>
      <w:r w:rsidRPr="00E340DA">
        <w:rPr>
          <w:snapToGrid w:val="0"/>
          <w:sz w:val="28"/>
          <w:szCs w:val="28"/>
        </w:rPr>
        <w:t>Касторенского</w:t>
      </w:r>
      <w:proofErr w:type="spellEnd"/>
      <w:r w:rsidRPr="00E340DA">
        <w:rPr>
          <w:snapToGrid w:val="0"/>
          <w:sz w:val="28"/>
          <w:szCs w:val="28"/>
        </w:rPr>
        <w:t xml:space="preserve"> района Курской области</w:t>
      </w:r>
      <w:r w:rsidRPr="00E340DA">
        <w:rPr>
          <w:sz w:val="28"/>
          <w:szCs w:val="28"/>
        </w:rPr>
        <w:t xml:space="preserve"> на 202</w:t>
      </w:r>
      <w:r w:rsidR="00A6553D">
        <w:rPr>
          <w:sz w:val="28"/>
          <w:szCs w:val="28"/>
        </w:rPr>
        <w:t>5</w:t>
      </w:r>
      <w:r w:rsidRPr="00E340DA">
        <w:rPr>
          <w:sz w:val="28"/>
          <w:szCs w:val="28"/>
        </w:rPr>
        <w:t xml:space="preserve"> год и плановый период 202</w:t>
      </w:r>
      <w:r w:rsidR="00A6553D">
        <w:rPr>
          <w:sz w:val="28"/>
          <w:szCs w:val="28"/>
        </w:rPr>
        <w:t>6</w:t>
      </w:r>
      <w:r w:rsidRPr="00E340DA">
        <w:rPr>
          <w:sz w:val="28"/>
          <w:szCs w:val="28"/>
        </w:rPr>
        <w:t>– 202</w:t>
      </w:r>
      <w:r w:rsidR="00A6553D">
        <w:rPr>
          <w:sz w:val="28"/>
          <w:szCs w:val="28"/>
        </w:rPr>
        <w:t>7</w:t>
      </w:r>
      <w:r w:rsidRPr="00E340DA">
        <w:rPr>
          <w:sz w:val="28"/>
          <w:szCs w:val="28"/>
        </w:rPr>
        <w:t xml:space="preserve"> годы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 – экономического развития  Администрации поселка </w:t>
      </w:r>
      <w:proofErr w:type="spellStart"/>
      <w:r w:rsidRPr="00E340DA">
        <w:rPr>
          <w:sz w:val="28"/>
          <w:szCs w:val="28"/>
        </w:rPr>
        <w:t>Касторное</w:t>
      </w:r>
      <w:proofErr w:type="spellEnd"/>
      <w:r w:rsidRPr="00E340DA">
        <w:rPr>
          <w:sz w:val="28"/>
          <w:szCs w:val="28"/>
        </w:rPr>
        <w:t xml:space="preserve"> Курской области</w:t>
      </w:r>
      <w:proofErr w:type="gramEnd"/>
    </w:p>
    <w:p w:rsidR="00AB5C78" w:rsidRPr="00E340DA" w:rsidRDefault="00AB5C78" w:rsidP="00AB5C78">
      <w:pPr>
        <w:pStyle w:val="ad"/>
        <w:ind w:left="540"/>
        <w:jc w:val="both"/>
        <w:rPr>
          <w:sz w:val="28"/>
          <w:szCs w:val="28"/>
        </w:rPr>
      </w:pPr>
    </w:p>
    <w:p w:rsidR="00AB5C78" w:rsidRPr="00E340DA" w:rsidRDefault="00AB5C78" w:rsidP="00AB5C78">
      <w:pPr>
        <w:pStyle w:val="a9"/>
        <w:numPr>
          <w:ilvl w:val="0"/>
          <w:numId w:val="13"/>
        </w:numPr>
        <w:ind w:left="540" w:firstLine="0"/>
        <w:jc w:val="center"/>
        <w:rPr>
          <w:b/>
        </w:rPr>
      </w:pPr>
      <w:r w:rsidRPr="00E340DA">
        <w:rPr>
          <w:b/>
        </w:rPr>
        <w:t>Экономика и финансы</w:t>
      </w:r>
    </w:p>
    <w:p w:rsidR="00AB5C78" w:rsidRPr="00E340DA" w:rsidRDefault="00AB5C78" w:rsidP="00AB5C78">
      <w:pPr>
        <w:ind w:left="540"/>
        <w:rPr>
          <w:b/>
          <w:bCs/>
          <w:sz w:val="28"/>
          <w:szCs w:val="28"/>
        </w:rPr>
      </w:pPr>
    </w:p>
    <w:p w:rsidR="00AB5C78" w:rsidRPr="00E340DA" w:rsidRDefault="00AB5C78" w:rsidP="00AB5C78">
      <w:pPr>
        <w:pStyle w:val="ad"/>
        <w:ind w:left="540"/>
        <w:jc w:val="both"/>
        <w:rPr>
          <w:sz w:val="28"/>
          <w:szCs w:val="28"/>
        </w:rPr>
      </w:pPr>
      <w:r w:rsidRPr="00E340DA">
        <w:rPr>
          <w:sz w:val="28"/>
          <w:szCs w:val="28"/>
        </w:rPr>
        <w:t>Формирование проекта бюджета муници</w:t>
      </w:r>
      <w:r w:rsidRPr="00E340DA">
        <w:rPr>
          <w:sz w:val="28"/>
          <w:szCs w:val="28"/>
        </w:rPr>
        <w:softHyphen/>
        <w:t xml:space="preserve">пального образования «поселок </w:t>
      </w:r>
      <w:proofErr w:type="spellStart"/>
      <w:r w:rsidRPr="00E340DA">
        <w:rPr>
          <w:sz w:val="28"/>
          <w:szCs w:val="28"/>
        </w:rPr>
        <w:t>Касторное</w:t>
      </w:r>
      <w:proofErr w:type="spellEnd"/>
      <w:r w:rsidRPr="00E340DA">
        <w:rPr>
          <w:sz w:val="28"/>
          <w:szCs w:val="28"/>
        </w:rPr>
        <w:t>»</w:t>
      </w:r>
      <w:r w:rsidRPr="00E340DA">
        <w:rPr>
          <w:snapToGrid w:val="0"/>
          <w:sz w:val="28"/>
          <w:szCs w:val="28"/>
        </w:rPr>
        <w:t xml:space="preserve"> </w:t>
      </w:r>
      <w:proofErr w:type="spellStart"/>
      <w:r w:rsidRPr="00E340DA">
        <w:rPr>
          <w:snapToGrid w:val="0"/>
          <w:sz w:val="28"/>
          <w:szCs w:val="28"/>
        </w:rPr>
        <w:t>Касторенского</w:t>
      </w:r>
      <w:proofErr w:type="spellEnd"/>
      <w:r w:rsidRPr="00E340DA">
        <w:rPr>
          <w:snapToGrid w:val="0"/>
          <w:sz w:val="28"/>
          <w:szCs w:val="28"/>
        </w:rPr>
        <w:t xml:space="preserve"> района Курской области</w:t>
      </w:r>
      <w:r w:rsidRPr="00E340DA">
        <w:rPr>
          <w:sz w:val="28"/>
          <w:szCs w:val="28"/>
        </w:rPr>
        <w:t xml:space="preserve"> на 202</w:t>
      </w:r>
      <w:r w:rsidR="00A6553D">
        <w:rPr>
          <w:sz w:val="28"/>
          <w:szCs w:val="28"/>
        </w:rPr>
        <w:t>5</w:t>
      </w:r>
      <w:r w:rsidRPr="00E340DA">
        <w:rPr>
          <w:sz w:val="28"/>
          <w:szCs w:val="28"/>
        </w:rPr>
        <w:t xml:space="preserve"> год и плановый период 202</w:t>
      </w:r>
      <w:r w:rsidR="00A6553D">
        <w:rPr>
          <w:sz w:val="28"/>
          <w:szCs w:val="28"/>
        </w:rPr>
        <w:t>6</w:t>
      </w:r>
      <w:r w:rsidRPr="00E340DA">
        <w:rPr>
          <w:sz w:val="28"/>
          <w:szCs w:val="28"/>
        </w:rPr>
        <w:t xml:space="preserve"> – 202</w:t>
      </w:r>
      <w:r w:rsidR="00A6553D">
        <w:rPr>
          <w:sz w:val="28"/>
          <w:szCs w:val="28"/>
        </w:rPr>
        <w:t>7</w:t>
      </w:r>
      <w:r w:rsidRPr="00E340DA">
        <w:rPr>
          <w:sz w:val="28"/>
          <w:szCs w:val="28"/>
        </w:rPr>
        <w:t xml:space="preserve"> год происходит в условиях  нормативно-правовых актов: </w:t>
      </w:r>
    </w:p>
    <w:p w:rsidR="00AB5C78" w:rsidRPr="00E340DA" w:rsidRDefault="00AB5C78" w:rsidP="00AB5C78">
      <w:pPr>
        <w:ind w:left="540"/>
        <w:jc w:val="both"/>
        <w:rPr>
          <w:sz w:val="28"/>
          <w:szCs w:val="28"/>
        </w:rPr>
      </w:pPr>
      <w:r w:rsidRPr="00E340DA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</w:p>
    <w:p w:rsidR="00AB5C78" w:rsidRPr="00E340DA" w:rsidRDefault="00AB5C78" w:rsidP="00AB5C78">
      <w:pPr>
        <w:numPr>
          <w:ilvl w:val="0"/>
          <w:numId w:val="10"/>
        </w:numPr>
        <w:ind w:left="540" w:firstLine="0"/>
        <w:jc w:val="both"/>
        <w:rPr>
          <w:sz w:val="28"/>
          <w:szCs w:val="28"/>
        </w:rPr>
      </w:pPr>
      <w:r w:rsidRPr="00E340DA">
        <w:rPr>
          <w:sz w:val="28"/>
          <w:szCs w:val="28"/>
        </w:rPr>
        <w:t>«О внесении изменений в Бюджетный кодекс Российской Федерации в части регулирования межбюджетных отношений»</w:t>
      </w:r>
    </w:p>
    <w:p w:rsidR="00AB5C78" w:rsidRPr="00E340DA" w:rsidRDefault="00AB5C78" w:rsidP="00AB5C78">
      <w:pPr>
        <w:numPr>
          <w:ilvl w:val="0"/>
          <w:numId w:val="10"/>
        </w:numPr>
        <w:ind w:left="540" w:right="26" w:firstLine="0"/>
        <w:jc w:val="both"/>
        <w:rPr>
          <w:sz w:val="28"/>
          <w:szCs w:val="28"/>
        </w:rPr>
      </w:pPr>
      <w:proofErr w:type="gramStart"/>
      <w:r w:rsidRPr="00E340DA">
        <w:rPr>
          <w:sz w:val="28"/>
          <w:szCs w:val="28"/>
        </w:rPr>
        <w:t>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РФ» и «Об общих принципах организации местного самоуправления в Российской Федерации».</w:t>
      </w:r>
      <w:proofErr w:type="gramEnd"/>
    </w:p>
    <w:p w:rsidR="00AB5C78" w:rsidRPr="00E340DA" w:rsidRDefault="00AB5C78" w:rsidP="00AB5C78">
      <w:pPr>
        <w:jc w:val="both"/>
        <w:rPr>
          <w:sz w:val="28"/>
          <w:szCs w:val="28"/>
        </w:rPr>
      </w:pPr>
    </w:p>
    <w:p w:rsidR="00AB5C78" w:rsidRPr="00E340DA" w:rsidRDefault="00AB5C78" w:rsidP="00AB5C78">
      <w:pPr>
        <w:pStyle w:val="ad"/>
        <w:jc w:val="center"/>
        <w:rPr>
          <w:b/>
          <w:sz w:val="28"/>
          <w:szCs w:val="28"/>
        </w:rPr>
      </w:pPr>
      <w:r w:rsidRPr="00E340DA">
        <w:rPr>
          <w:b/>
          <w:sz w:val="28"/>
          <w:szCs w:val="28"/>
        </w:rPr>
        <w:t xml:space="preserve">3. </w:t>
      </w:r>
      <w:proofErr w:type="gramStart"/>
      <w:r w:rsidRPr="00E340DA">
        <w:rPr>
          <w:b/>
          <w:sz w:val="28"/>
          <w:szCs w:val="28"/>
        </w:rPr>
        <w:t>Показатели</w:t>
      </w:r>
      <w:proofErr w:type="gramEnd"/>
      <w:r w:rsidRPr="00E340DA">
        <w:rPr>
          <w:b/>
          <w:sz w:val="28"/>
          <w:szCs w:val="28"/>
        </w:rPr>
        <w:t xml:space="preserve"> характеризующие состояние экономики и социальной сферы поселения</w:t>
      </w:r>
    </w:p>
    <w:p w:rsidR="00AB5C78" w:rsidRPr="00E340DA" w:rsidRDefault="00AB5C78" w:rsidP="00AB5C78">
      <w:pPr>
        <w:pStyle w:val="a9"/>
        <w:numPr>
          <w:ilvl w:val="1"/>
          <w:numId w:val="11"/>
        </w:numPr>
        <w:ind w:left="540" w:firstLine="0"/>
        <w:jc w:val="center"/>
        <w:rPr>
          <w:b/>
        </w:rPr>
      </w:pPr>
      <w:r w:rsidRPr="00E340DA">
        <w:rPr>
          <w:b/>
        </w:rPr>
        <w:t>Общая характеристика</w:t>
      </w:r>
    </w:p>
    <w:p w:rsidR="00AB5C78" w:rsidRPr="00E340DA" w:rsidRDefault="00AB5C78" w:rsidP="00AB5C78">
      <w:pPr>
        <w:ind w:left="540"/>
        <w:jc w:val="both"/>
        <w:rPr>
          <w:sz w:val="28"/>
          <w:szCs w:val="28"/>
        </w:rPr>
      </w:pPr>
      <w:r w:rsidRPr="00E340DA">
        <w:rPr>
          <w:sz w:val="28"/>
          <w:szCs w:val="28"/>
        </w:rPr>
        <w:t>Территория муниципального образования составляет 11,6 кв.км</w:t>
      </w:r>
      <w:r w:rsidR="00EC5C1B">
        <w:rPr>
          <w:sz w:val="28"/>
          <w:szCs w:val="28"/>
        </w:rPr>
        <w:t>. Общая численность населения- 3756</w:t>
      </w:r>
      <w:r w:rsidRPr="00E340DA">
        <w:rPr>
          <w:sz w:val="28"/>
          <w:szCs w:val="28"/>
        </w:rPr>
        <w:t xml:space="preserve"> человек</w:t>
      </w:r>
      <w:r w:rsidR="00854902">
        <w:rPr>
          <w:sz w:val="28"/>
          <w:szCs w:val="28"/>
        </w:rPr>
        <w:t>а</w:t>
      </w:r>
      <w:r w:rsidRPr="00E340DA">
        <w:rPr>
          <w:sz w:val="28"/>
          <w:szCs w:val="28"/>
        </w:rPr>
        <w:t>.</w:t>
      </w:r>
    </w:p>
    <w:p w:rsidR="00AB5C78" w:rsidRPr="00E340DA" w:rsidRDefault="00AB5C78" w:rsidP="00AB5C78">
      <w:pPr>
        <w:ind w:left="540"/>
        <w:jc w:val="both"/>
        <w:rPr>
          <w:sz w:val="28"/>
          <w:szCs w:val="28"/>
        </w:rPr>
      </w:pPr>
      <w:r w:rsidRPr="00E340DA">
        <w:rPr>
          <w:sz w:val="28"/>
          <w:szCs w:val="28"/>
        </w:rPr>
        <w:t xml:space="preserve">                              </w:t>
      </w:r>
    </w:p>
    <w:p w:rsidR="00AB5C78" w:rsidRPr="00E340DA" w:rsidRDefault="00AB5C78" w:rsidP="00AB5C78">
      <w:pPr>
        <w:ind w:left="540"/>
        <w:jc w:val="both"/>
        <w:rPr>
          <w:sz w:val="28"/>
          <w:szCs w:val="28"/>
        </w:rPr>
      </w:pPr>
      <w:r w:rsidRPr="00E340DA">
        <w:rPr>
          <w:sz w:val="28"/>
          <w:szCs w:val="28"/>
        </w:rPr>
        <w:t xml:space="preserve">      </w:t>
      </w:r>
    </w:p>
    <w:p w:rsidR="00AB5C78" w:rsidRPr="00E340DA" w:rsidRDefault="00E340DA" w:rsidP="00AB5C78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5C78" w:rsidRPr="00E340DA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поселения находятся предприятия, учреждения, </w:t>
      </w:r>
      <w:r w:rsidR="005B2494" w:rsidRPr="00E340DA">
        <w:rPr>
          <w:sz w:val="28"/>
          <w:szCs w:val="28"/>
        </w:rPr>
        <w:t xml:space="preserve">организации </w:t>
      </w:r>
      <w:r w:rsidR="00AB5C78" w:rsidRPr="00E340DA">
        <w:rPr>
          <w:sz w:val="28"/>
          <w:szCs w:val="28"/>
        </w:rPr>
        <w:t xml:space="preserve">разных видов деятельности: </w:t>
      </w:r>
    </w:p>
    <w:p w:rsidR="00AB5C78" w:rsidRPr="00E340DA" w:rsidRDefault="00AB5C78" w:rsidP="00AB5C78">
      <w:pPr>
        <w:ind w:left="540"/>
        <w:jc w:val="both"/>
        <w:rPr>
          <w:sz w:val="28"/>
          <w:szCs w:val="28"/>
        </w:rPr>
      </w:pPr>
    </w:p>
    <w:tbl>
      <w:tblPr>
        <w:tblW w:w="8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10"/>
        <w:gridCol w:w="2260"/>
      </w:tblGrid>
      <w:tr w:rsidR="00AB5C78" w:rsidRPr="00E340DA" w:rsidTr="000802B7">
        <w:trPr>
          <w:trHeight w:val="640"/>
        </w:trPr>
        <w:tc>
          <w:tcPr>
            <w:tcW w:w="6120" w:type="dxa"/>
          </w:tcPr>
          <w:p w:rsidR="00AB5C78" w:rsidRPr="00E340DA" w:rsidRDefault="00AB5C78" w:rsidP="000802B7">
            <w:pPr>
              <w:ind w:left="540"/>
              <w:jc w:val="center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50" w:type="dxa"/>
          </w:tcPr>
          <w:p w:rsidR="00AB5C78" w:rsidRPr="00E340DA" w:rsidRDefault="00AB5C78" w:rsidP="000802B7">
            <w:pPr>
              <w:ind w:left="540"/>
              <w:jc w:val="center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>количество</w:t>
            </w:r>
          </w:p>
          <w:p w:rsidR="00AB5C78" w:rsidRPr="00E340DA" w:rsidRDefault="00AB5C78" w:rsidP="000802B7">
            <w:pPr>
              <w:ind w:left="540"/>
              <w:jc w:val="center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>организаций</w:t>
            </w:r>
          </w:p>
        </w:tc>
      </w:tr>
      <w:tr w:rsidR="00AB5C78" w:rsidRPr="00E340DA" w:rsidTr="000802B7">
        <w:trPr>
          <w:trHeight w:val="360"/>
        </w:trPr>
        <w:tc>
          <w:tcPr>
            <w:tcW w:w="6120" w:type="dxa"/>
          </w:tcPr>
          <w:p w:rsidR="00AB5C78" w:rsidRPr="00E340DA" w:rsidRDefault="005B2494" w:rsidP="000802B7">
            <w:pPr>
              <w:ind w:left="540"/>
              <w:jc w:val="both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>- больница</w:t>
            </w:r>
          </w:p>
        </w:tc>
        <w:tc>
          <w:tcPr>
            <w:tcW w:w="2250" w:type="dxa"/>
            <w:shd w:val="clear" w:color="auto" w:fill="auto"/>
          </w:tcPr>
          <w:p w:rsidR="00AB5C78" w:rsidRPr="00E340DA" w:rsidRDefault="00AB5C78" w:rsidP="000802B7">
            <w:pPr>
              <w:ind w:left="540"/>
              <w:jc w:val="both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>1</w:t>
            </w:r>
          </w:p>
        </w:tc>
      </w:tr>
      <w:tr w:rsidR="00AB5C78" w:rsidRPr="00E340DA" w:rsidTr="000802B7">
        <w:trPr>
          <w:trHeight w:val="345"/>
        </w:trPr>
        <w:tc>
          <w:tcPr>
            <w:tcW w:w="6120" w:type="dxa"/>
          </w:tcPr>
          <w:p w:rsidR="00AB5C78" w:rsidRPr="00E340DA" w:rsidRDefault="00AB5C78" w:rsidP="000802B7">
            <w:pPr>
              <w:ind w:left="540"/>
              <w:jc w:val="both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 xml:space="preserve">- ФАП </w:t>
            </w:r>
          </w:p>
        </w:tc>
        <w:tc>
          <w:tcPr>
            <w:tcW w:w="2250" w:type="dxa"/>
            <w:shd w:val="clear" w:color="auto" w:fill="auto"/>
          </w:tcPr>
          <w:p w:rsidR="00AB5C78" w:rsidRPr="00E340DA" w:rsidRDefault="00AB5C78" w:rsidP="000802B7">
            <w:pPr>
              <w:ind w:left="540"/>
              <w:jc w:val="both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>1</w:t>
            </w:r>
          </w:p>
        </w:tc>
      </w:tr>
      <w:tr w:rsidR="00AB5C78" w:rsidRPr="00E340DA" w:rsidTr="000802B7">
        <w:trPr>
          <w:trHeight w:val="360"/>
        </w:trPr>
        <w:tc>
          <w:tcPr>
            <w:tcW w:w="6120" w:type="dxa"/>
          </w:tcPr>
          <w:p w:rsidR="00AB5C78" w:rsidRPr="00E340DA" w:rsidRDefault="00AB5C78" w:rsidP="000802B7">
            <w:pPr>
              <w:ind w:left="540"/>
              <w:jc w:val="both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>- ФГУП почта России</w:t>
            </w:r>
          </w:p>
        </w:tc>
        <w:tc>
          <w:tcPr>
            <w:tcW w:w="2250" w:type="dxa"/>
            <w:shd w:val="clear" w:color="auto" w:fill="auto"/>
          </w:tcPr>
          <w:p w:rsidR="00AB5C78" w:rsidRPr="00E340DA" w:rsidRDefault="00AB5C78" w:rsidP="000802B7">
            <w:pPr>
              <w:ind w:left="540"/>
              <w:jc w:val="both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>1</w:t>
            </w:r>
          </w:p>
        </w:tc>
      </w:tr>
      <w:tr w:rsidR="00AB5C78" w:rsidRPr="00E340DA" w:rsidTr="000802B7">
        <w:trPr>
          <w:trHeight w:val="585"/>
        </w:trPr>
        <w:tc>
          <w:tcPr>
            <w:tcW w:w="6120" w:type="dxa"/>
          </w:tcPr>
          <w:p w:rsidR="00AB5C78" w:rsidRPr="00E340DA" w:rsidRDefault="005B2494" w:rsidP="000802B7">
            <w:pPr>
              <w:ind w:left="540"/>
              <w:jc w:val="both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>-отделение банка</w:t>
            </w:r>
          </w:p>
        </w:tc>
        <w:tc>
          <w:tcPr>
            <w:tcW w:w="2250" w:type="dxa"/>
            <w:shd w:val="clear" w:color="auto" w:fill="auto"/>
          </w:tcPr>
          <w:p w:rsidR="00AB5C78" w:rsidRPr="00E340DA" w:rsidRDefault="005B2494" w:rsidP="000802B7">
            <w:pPr>
              <w:ind w:left="540"/>
              <w:jc w:val="both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>2</w:t>
            </w:r>
          </w:p>
        </w:tc>
      </w:tr>
      <w:tr w:rsidR="00AB5C78" w:rsidRPr="00E340DA" w:rsidTr="000802B7">
        <w:trPr>
          <w:trHeight w:val="360"/>
        </w:trPr>
        <w:tc>
          <w:tcPr>
            <w:tcW w:w="6120" w:type="dxa"/>
          </w:tcPr>
          <w:p w:rsidR="00AB5C78" w:rsidRPr="00E340DA" w:rsidRDefault="000F346B" w:rsidP="000802B7">
            <w:pPr>
              <w:ind w:left="540"/>
              <w:jc w:val="both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 xml:space="preserve">- школа </w:t>
            </w:r>
          </w:p>
        </w:tc>
        <w:tc>
          <w:tcPr>
            <w:tcW w:w="2250" w:type="dxa"/>
            <w:shd w:val="clear" w:color="auto" w:fill="auto"/>
          </w:tcPr>
          <w:p w:rsidR="00AB5C78" w:rsidRPr="00E340DA" w:rsidRDefault="00EC5C1B" w:rsidP="000802B7">
            <w:pPr>
              <w:ind w:left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5C78" w:rsidRPr="00E340DA" w:rsidTr="000802B7">
        <w:trPr>
          <w:trHeight w:val="360"/>
        </w:trPr>
        <w:tc>
          <w:tcPr>
            <w:tcW w:w="6120" w:type="dxa"/>
          </w:tcPr>
          <w:p w:rsidR="00AB5C78" w:rsidRPr="00E340DA" w:rsidRDefault="005B2494" w:rsidP="000F346B">
            <w:pPr>
              <w:ind w:left="540"/>
              <w:jc w:val="both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>-</w:t>
            </w:r>
            <w:r w:rsidR="007F10AB" w:rsidRPr="00E340DA">
              <w:rPr>
                <w:sz w:val="28"/>
                <w:szCs w:val="28"/>
              </w:rPr>
              <w:t xml:space="preserve"> отделение </w:t>
            </w:r>
            <w:r w:rsidRPr="00E340DA">
              <w:rPr>
                <w:sz w:val="28"/>
                <w:szCs w:val="28"/>
              </w:rPr>
              <w:t>ПФР</w:t>
            </w:r>
          </w:p>
        </w:tc>
        <w:tc>
          <w:tcPr>
            <w:tcW w:w="2250" w:type="dxa"/>
            <w:shd w:val="clear" w:color="auto" w:fill="auto"/>
          </w:tcPr>
          <w:p w:rsidR="00AB5C78" w:rsidRPr="00E340DA" w:rsidRDefault="00AB5C78" w:rsidP="000802B7">
            <w:pPr>
              <w:ind w:left="540"/>
              <w:jc w:val="both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>1</w:t>
            </w:r>
          </w:p>
        </w:tc>
      </w:tr>
      <w:tr w:rsidR="00AB5C78" w:rsidRPr="00E340DA" w:rsidTr="000802B7">
        <w:trPr>
          <w:trHeight w:val="360"/>
        </w:trPr>
        <w:tc>
          <w:tcPr>
            <w:tcW w:w="6120" w:type="dxa"/>
          </w:tcPr>
          <w:p w:rsidR="00AB5C78" w:rsidRPr="00E340DA" w:rsidRDefault="00AB5C78" w:rsidP="005B2494">
            <w:pPr>
              <w:ind w:left="540"/>
              <w:jc w:val="both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 xml:space="preserve"> </w:t>
            </w:r>
            <w:r w:rsidR="005B2494" w:rsidRPr="00E340DA">
              <w:rPr>
                <w:sz w:val="28"/>
                <w:szCs w:val="28"/>
              </w:rPr>
              <w:t>-Казначейство</w:t>
            </w:r>
          </w:p>
        </w:tc>
        <w:tc>
          <w:tcPr>
            <w:tcW w:w="2250" w:type="dxa"/>
            <w:shd w:val="clear" w:color="auto" w:fill="auto"/>
          </w:tcPr>
          <w:p w:rsidR="00AB5C78" w:rsidRPr="00E340DA" w:rsidRDefault="00AB5C78" w:rsidP="000802B7">
            <w:pPr>
              <w:ind w:left="540"/>
              <w:jc w:val="both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>1</w:t>
            </w:r>
          </w:p>
        </w:tc>
      </w:tr>
      <w:tr w:rsidR="005B2494" w:rsidRPr="00E340DA" w:rsidTr="000802B7">
        <w:trPr>
          <w:trHeight w:val="360"/>
        </w:trPr>
        <w:tc>
          <w:tcPr>
            <w:tcW w:w="6120" w:type="dxa"/>
          </w:tcPr>
          <w:p w:rsidR="005B2494" w:rsidRPr="00E340DA" w:rsidRDefault="005B2494" w:rsidP="000802B7">
            <w:pPr>
              <w:ind w:left="540"/>
              <w:jc w:val="both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>-ДК</w:t>
            </w:r>
          </w:p>
        </w:tc>
        <w:tc>
          <w:tcPr>
            <w:tcW w:w="2250" w:type="dxa"/>
            <w:shd w:val="clear" w:color="auto" w:fill="auto"/>
          </w:tcPr>
          <w:p w:rsidR="005B2494" w:rsidRPr="00E340DA" w:rsidRDefault="005B2494" w:rsidP="000802B7">
            <w:pPr>
              <w:ind w:left="540"/>
              <w:jc w:val="both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>1</w:t>
            </w:r>
          </w:p>
        </w:tc>
      </w:tr>
      <w:tr w:rsidR="005B2494" w:rsidRPr="00E340DA" w:rsidTr="000802B7">
        <w:trPr>
          <w:trHeight w:val="360"/>
        </w:trPr>
        <w:tc>
          <w:tcPr>
            <w:tcW w:w="6120" w:type="dxa"/>
          </w:tcPr>
          <w:p w:rsidR="005B2494" w:rsidRPr="00E340DA" w:rsidRDefault="005B2494" w:rsidP="000802B7">
            <w:pPr>
              <w:ind w:left="540"/>
              <w:jc w:val="both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>- библиотека</w:t>
            </w:r>
          </w:p>
        </w:tc>
        <w:tc>
          <w:tcPr>
            <w:tcW w:w="2250" w:type="dxa"/>
            <w:shd w:val="clear" w:color="auto" w:fill="auto"/>
          </w:tcPr>
          <w:p w:rsidR="005B2494" w:rsidRPr="00E340DA" w:rsidRDefault="005B2494" w:rsidP="000802B7">
            <w:pPr>
              <w:ind w:left="540"/>
              <w:jc w:val="both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>1</w:t>
            </w:r>
          </w:p>
        </w:tc>
      </w:tr>
      <w:tr w:rsidR="005B2494" w:rsidRPr="00E340DA" w:rsidTr="000802B7">
        <w:trPr>
          <w:trHeight w:val="360"/>
        </w:trPr>
        <w:tc>
          <w:tcPr>
            <w:tcW w:w="6120" w:type="dxa"/>
          </w:tcPr>
          <w:p w:rsidR="005B2494" w:rsidRPr="00E340DA" w:rsidRDefault="005B2494" w:rsidP="000802B7">
            <w:pPr>
              <w:ind w:left="540"/>
              <w:jc w:val="both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>-кинотеатр</w:t>
            </w:r>
          </w:p>
        </w:tc>
        <w:tc>
          <w:tcPr>
            <w:tcW w:w="2250" w:type="dxa"/>
            <w:shd w:val="clear" w:color="auto" w:fill="auto"/>
          </w:tcPr>
          <w:p w:rsidR="005B2494" w:rsidRPr="00E340DA" w:rsidRDefault="005B2494" w:rsidP="000802B7">
            <w:pPr>
              <w:ind w:left="540"/>
              <w:jc w:val="both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>1</w:t>
            </w:r>
          </w:p>
        </w:tc>
      </w:tr>
      <w:tr w:rsidR="005B2494" w:rsidRPr="00E340DA" w:rsidTr="000802B7">
        <w:trPr>
          <w:trHeight w:val="360"/>
        </w:trPr>
        <w:tc>
          <w:tcPr>
            <w:tcW w:w="6120" w:type="dxa"/>
          </w:tcPr>
          <w:p w:rsidR="005B2494" w:rsidRPr="00E340DA" w:rsidRDefault="005B2494" w:rsidP="000802B7">
            <w:pPr>
              <w:ind w:left="540"/>
              <w:jc w:val="both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>-отделение МВД</w:t>
            </w:r>
          </w:p>
        </w:tc>
        <w:tc>
          <w:tcPr>
            <w:tcW w:w="2250" w:type="dxa"/>
            <w:shd w:val="clear" w:color="auto" w:fill="auto"/>
          </w:tcPr>
          <w:p w:rsidR="005B2494" w:rsidRPr="00E340DA" w:rsidRDefault="005B2494" w:rsidP="000802B7">
            <w:pPr>
              <w:ind w:left="540"/>
              <w:jc w:val="both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>1</w:t>
            </w:r>
          </w:p>
        </w:tc>
      </w:tr>
      <w:tr w:rsidR="005B2494" w:rsidRPr="00E340DA" w:rsidTr="000802B7">
        <w:trPr>
          <w:trHeight w:val="360"/>
        </w:trPr>
        <w:tc>
          <w:tcPr>
            <w:tcW w:w="6120" w:type="dxa"/>
          </w:tcPr>
          <w:p w:rsidR="005B2494" w:rsidRPr="00E340DA" w:rsidRDefault="005B2494" w:rsidP="000802B7">
            <w:pPr>
              <w:ind w:left="540"/>
              <w:jc w:val="both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>ОБУ ДО «</w:t>
            </w:r>
            <w:proofErr w:type="spellStart"/>
            <w:r w:rsidRPr="00E340DA">
              <w:rPr>
                <w:sz w:val="28"/>
                <w:szCs w:val="28"/>
              </w:rPr>
              <w:t>Касторенское</w:t>
            </w:r>
            <w:proofErr w:type="spellEnd"/>
            <w:r w:rsidRPr="00E340DA">
              <w:rPr>
                <w:sz w:val="28"/>
                <w:szCs w:val="28"/>
              </w:rPr>
              <w:t xml:space="preserve"> ДШИ»</w:t>
            </w:r>
          </w:p>
        </w:tc>
        <w:tc>
          <w:tcPr>
            <w:tcW w:w="2250" w:type="dxa"/>
            <w:shd w:val="clear" w:color="auto" w:fill="auto"/>
          </w:tcPr>
          <w:p w:rsidR="005B2494" w:rsidRPr="00E340DA" w:rsidRDefault="005B2494" w:rsidP="000802B7">
            <w:pPr>
              <w:ind w:left="540"/>
              <w:jc w:val="both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>1</w:t>
            </w:r>
          </w:p>
        </w:tc>
      </w:tr>
      <w:tr w:rsidR="005B2494" w:rsidRPr="00E340DA" w:rsidTr="000802B7">
        <w:trPr>
          <w:trHeight w:val="360"/>
        </w:trPr>
        <w:tc>
          <w:tcPr>
            <w:tcW w:w="6120" w:type="dxa"/>
          </w:tcPr>
          <w:p w:rsidR="005B2494" w:rsidRPr="00E340DA" w:rsidRDefault="005B2494" w:rsidP="000802B7">
            <w:pPr>
              <w:ind w:left="540"/>
              <w:jc w:val="both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 xml:space="preserve">МКУ ДО </w:t>
            </w:r>
            <w:proofErr w:type="spellStart"/>
            <w:r w:rsidRPr="00E340DA">
              <w:rPr>
                <w:sz w:val="28"/>
                <w:szCs w:val="28"/>
              </w:rPr>
              <w:t>Касторенский</w:t>
            </w:r>
            <w:proofErr w:type="spellEnd"/>
            <w:r w:rsidRPr="00E340DA">
              <w:rPr>
                <w:sz w:val="28"/>
                <w:szCs w:val="28"/>
              </w:rPr>
              <w:t xml:space="preserve"> дом детского творчества»</w:t>
            </w:r>
          </w:p>
        </w:tc>
        <w:tc>
          <w:tcPr>
            <w:tcW w:w="2250" w:type="dxa"/>
            <w:shd w:val="clear" w:color="auto" w:fill="auto"/>
          </w:tcPr>
          <w:p w:rsidR="005B2494" w:rsidRPr="00E340DA" w:rsidRDefault="005B2494" w:rsidP="000802B7">
            <w:pPr>
              <w:ind w:left="540"/>
              <w:jc w:val="both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>1</w:t>
            </w:r>
          </w:p>
        </w:tc>
      </w:tr>
      <w:tr w:rsidR="005B2494" w:rsidRPr="00E340DA" w:rsidTr="000802B7">
        <w:trPr>
          <w:trHeight w:val="360"/>
        </w:trPr>
        <w:tc>
          <w:tcPr>
            <w:tcW w:w="6120" w:type="dxa"/>
          </w:tcPr>
          <w:p w:rsidR="005B2494" w:rsidRPr="00E340DA" w:rsidRDefault="005B2494" w:rsidP="000802B7">
            <w:pPr>
              <w:ind w:left="540"/>
              <w:jc w:val="both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>-</w:t>
            </w:r>
            <w:r w:rsidRPr="00E340DA">
              <w:rPr>
                <w:b/>
                <w:sz w:val="28"/>
                <w:szCs w:val="28"/>
              </w:rPr>
              <w:t xml:space="preserve"> </w:t>
            </w:r>
            <w:r w:rsidRPr="00E340DA">
              <w:rPr>
                <w:sz w:val="28"/>
                <w:szCs w:val="28"/>
              </w:rPr>
              <w:t>КФХ «Харитонова»</w:t>
            </w:r>
          </w:p>
        </w:tc>
        <w:tc>
          <w:tcPr>
            <w:tcW w:w="2250" w:type="dxa"/>
            <w:shd w:val="clear" w:color="auto" w:fill="auto"/>
          </w:tcPr>
          <w:p w:rsidR="005B2494" w:rsidRPr="00E340DA" w:rsidRDefault="005B2494" w:rsidP="000802B7">
            <w:pPr>
              <w:ind w:left="540"/>
              <w:jc w:val="both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>1</w:t>
            </w:r>
          </w:p>
        </w:tc>
      </w:tr>
      <w:tr w:rsidR="005B2494" w:rsidRPr="00E340DA" w:rsidTr="000802B7">
        <w:trPr>
          <w:trHeight w:val="360"/>
        </w:trPr>
        <w:tc>
          <w:tcPr>
            <w:tcW w:w="6120" w:type="dxa"/>
          </w:tcPr>
          <w:p w:rsidR="005B2494" w:rsidRPr="00E340DA" w:rsidRDefault="005B2494" w:rsidP="005B2494">
            <w:pPr>
              <w:ind w:left="540"/>
              <w:jc w:val="both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>- офис «</w:t>
            </w:r>
            <w:proofErr w:type="spellStart"/>
            <w:r w:rsidRPr="00E340DA">
              <w:rPr>
                <w:sz w:val="28"/>
                <w:szCs w:val="28"/>
              </w:rPr>
              <w:t>Ростелеком</w:t>
            </w:r>
            <w:proofErr w:type="spellEnd"/>
            <w:r w:rsidRPr="00E340DA">
              <w:rPr>
                <w:sz w:val="28"/>
                <w:szCs w:val="28"/>
              </w:rPr>
              <w:t>»</w:t>
            </w:r>
          </w:p>
        </w:tc>
        <w:tc>
          <w:tcPr>
            <w:tcW w:w="2250" w:type="dxa"/>
            <w:shd w:val="clear" w:color="auto" w:fill="auto"/>
          </w:tcPr>
          <w:p w:rsidR="005B2494" w:rsidRPr="00E340DA" w:rsidRDefault="005B2494" w:rsidP="000802B7">
            <w:pPr>
              <w:ind w:left="540"/>
              <w:jc w:val="both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>1</w:t>
            </w:r>
          </w:p>
        </w:tc>
      </w:tr>
      <w:tr w:rsidR="005B2494" w:rsidRPr="00E340DA" w:rsidTr="000802B7">
        <w:trPr>
          <w:trHeight w:val="360"/>
        </w:trPr>
        <w:tc>
          <w:tcPr>
            <w:tcW w:w="6120" w:type="dxa"/>
          </w:tcPr>
          <w:p w:rsidR="005B2494" w:rsidRPr="00E340DA" w:rsidRDefault="005B2494" w:rsidP="000802B7">
            <w:pPr>
              <w:ind w:left="540"/>
              <w:jc w:val="both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 xml:space="preserve">- </w:t>
            </w:r>
            <w:proofErr w:type="spellStart"/>
            <w:r w:rsidRPr="00E340DA">
              <w:rPr>
                <w:sz w:val="28"/>
                <w:szCs w:val="28"/>
              </w:rPr>
              <w:t>Касторенская</w:t>
            </w:r>
            <w:proofErr w:type="spellEnd"/>
            <w:r w:rsidRPr="00E340DA">
              <w:rPr>
                <w:sz w:val="28"/>
                <w:szCs w:val="28"/>
              </w:rPr>
              <w:t xml:space="preserve"> газовая служба</w:t>
            </w:r>
          </w:p>
        </w:tc>
        <w:tc>
          <w:tcPr>
            <w:tcW w:w="2250" w:type="dxa"/>
            <w:shd w:val="clear" w:color="auto" w:fill="auto"/>
          </w:tcPr>
          <w:p w:rsidR="005B2494" w:rsidRPr="00E340DA" w:rsidRDefault="005B2494" w:rsidP="000802B7">
            <w:pPr>
              <w:ind w:left="540"/>
              <w:jc w:val="both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>1</w:t>
            </w:r>
          </w:p>
        </w:tc>
      </w:tr>
      <w:tr w:rsidR="005B2494" w:rsidRPr="00E340DA" w:rsidTr="000802B7">
        <w:trPr>
          <w:trHeight w:val="360"/>
        </w:trPr>
        <w:tc>
          <w:tcPr>
            <w:tcW w:w="6120" w:type="dxa"/>
          </w:tcPr>
          <w:p w:rsidR="005B2494" w:rsidRPr="00E340DA" w:rsidRDefault="005B2494" w:rsidP="000802B7">
            <w:pPr>
              <w:ind w:left="540"/>
              <w:jc w:val="both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>ООО «</w:t>
            </w:r>
            <w:r w:rsidR="007F10AB" w:rsidRPr="00E340DA">
              <w:rPr>
                <w:sz w:val="28"/>
                <w:szCs w:val="28"/>
              </w:rPr>
              <w:t>ХПП «</w:t>
            </w:r>
            <w:proofErr w:type="spellStart"/>
            <w:r w:rsidR="007F10AB" w:rsidRPr="00E340DA">
              <w:rPr>
                <w:sz w:val="28"/>
                <w:szCs w:val="28"/>
              </w:rPr>
              <w:t>Касторное</w:t>
            </w:r>
            <w:proofErr w:type="spellEnd"/>
            <w:r w:rsidR="007F10AB" w:rsidRPr="00E340DA">
              <w:rPr>
                <w:sz w:val="28"/>
                <w:szCs w:val="28"/>
              </w:rPr>
              <w:t>»»</w:t>
            </w:r>
          </w:p>
        </w:tc>
        <w:tc>
          <w:tcPr>
            <w:tcW w:w="2250" w:type="dxa"/>
            <w:shd w:val="clear" w:color="auto" w:fill="auto"/>
          </w:tcPr>
          <w:p w:rsidR="005B2494" w:rsidRPr="00E340DA" w:rsidRDefault="007F10AB" w:rsidP="000802B7">
            <w:pPr>
              <w:ind w:left="540"/>
              <w:jc w:val="both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>1</w:t>
            </w:r>
          </w:p>
        </w:tc>
      </w:tr>
      <w:tr w:rsidR="005B2494" w:rsidRPr="00E340DA" w:rsidTr="000802B7">
        <w:trPr>
          <w:trHeight w:val="360"/>
        </w:trPr>
        <w:tc>
          <w:tcPr>
            <w:tcW w:w="6120" w:type="dxa"/>
          </w:tcPr>
          <w:p w:rsidR="005B2494" w:rsidRPr="00E340DA" w:rsidRDefault="007F10AB" w:rsidP="000802B7">
            <w:pPr>
              <w:ind w:left="540"/>
              <w:jc w:val="both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 xml:space="preserve">ОБУ «СББЖ </w:t>
            </w:r>
            <w:proofErr w:type="spellStart"/>
            <w:r w:rsidRPr="00E340DA">
              <w:rPr>
                <w:sz w:val="28"/>
                <w:szCs w:val="28"/>
              </w:rPr>
              <w:t>Касторенского</w:t>
            </w:r>
            <w:proofErr w:type="spellEnd"/>
            <w:r w:rsidRPr="00E340DA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250" w:type="dxa"/>
            <w:shd w:val="clear" w:color="auto" w:fill="auto"/>
          </w:tcPr>
          <w:p w:rsidR="005B2494" w:rsidRPr="00E340DA" w:rsidRDefault="007F10AB" w:rsidP="000802B7">
            <w:pPr>
              <w:ind w:left="540"/>
              <w:jc w:val="both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>1</w:t>
            </w:r>
          </w:p>
        </w:tc>
      </w:tr>
      <w:tr w:rsidR="00AB5C78" w:rsidRPr="00E340DA" w:rsidTr="000802B7">
        <w:trPr>
          <w:trHeight w:val="360"/>
        </w:trPr>
        <w:tc>
          <w:tcPr>
            <w:tcW w:w="6120" w:type="dxa"/>
          </w:tcPr>
          <w:p w:rsidR="00AB5C78" w:rsidRPr="00E340DA" w:rsidRDefault="00AB5C78" w:rsidP="000802B7">
            <w:pPr>
              <w:ind w:left="540"/>
              <w:jc w:val="both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 xml:space="preserve"> </w:t>
            </w:r>
            <w:r w:rsidR="00DB2F25" w:rsidRPr="00E340DA">
              <w:rPr>
                <w:sz w:val="28"/>
                <w:szCs w:val="28"/>
              </w:rPr>
              <w:t>супермаркеты</w:t>
            </w:r>
          </w:p>
        </w:tc>
        <w:tc>
          <w:tcPr>
            <w:tcW w:w="2250" w:type="dxa"/>
            <w:shd w:val="clear" w:color="auto" w:fill="auto"/>
          </w:tcPr>
          <w:p w:rsidR="00AB5C78" w:rsidRPr="00E340DA" w:rsidRDefault="00DB2F25" w:rsidP="000802B7">
            <w:pPr>
              <w:ind w:left="540"/>
              <w:jc w:val="both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>3</w:t>
            </w:r>
          </w:p>
        </w:tc>
      </w:tr>
      <w:tr w:rsidR="005B2494" w:rsidRPr="00E340DA" w:rsidTr="000802B7">
        <w:trPr>
          <w:trHeight w:val="360"/>
        </w:trPr>
        <w:tc>
          <w:tcPr>
            <w:tcW w:w="6120" w:type="dxa"/>
          </w:tcPr>
          <w:p w:rsidR="005B2494" w:rsidRPr="00E340DA" w:rsidRDefault="00DB2F25" w:rsidP="000802B7">
            <w:pPr>
              <w:ind w:left="540"/>
              <w:jc w:val="both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>Специализированные непродовольственные магазины</w:t>
            </w:r>
          </w:p>
        </w:tc>
        <w:tc>
          <w:tcPr>
            <w:tcW w:w="2250" w:type="dxa"/>
            <w:shd w:val="clear" w:color="auto" w:fill="auto"/>
          </w:tcPr>
          <w:p w:rsidR="005B2494" w:rsidRPr="00E340DA" w:rsidRDefault="00DB2F25" w:rsidP="000802B7">
            <w:pPr>
              <w:ind w:left="540"/>
              <w:jc w:val="both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>6</w:t>
            </w:r>
          </w:p>
        </w:tc>
      </w:tr>
      <w:tr w:rsidR="00DB2F25" w:rsidRPr="00E340DA" w:rsidTr="000802B7">
        <w:trPr>
          <w:trHeight w:val="360"/>
        </w:trPr>
        <w:tc>
          <w:tcPr>
            <w:tcW w:w="6120" w:type="dxa"/>
          </w:tcPr>
          <w:p w:rsidR="00DB2F25" w:rsidRPr="00E340DA" w:rsidRDefault="00DB2F25" w:rsidP="00DB2F25">
            <w:pPr>
              <w:ind w:left="540"/>
              <w:jc w:val="both"/>
              <w:rPr>
                <w:sz w:val="28"/>
                <w:szCs w:val="28"/>
              </w:rPr>
            </w:pPr>
            <w:proofErr w:type="spellStart"/>
            <w:r w:rsidRPr="00E340DA">
              <w:rPr>
                <w:sz w:val="28"/>
                <w:szCs w:val="28"/>
              </w:rPr>
              <w:t>Минимаркеты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:rsidR="00DB2F25" w:rsidRPr="00E340DA" w:rsidRDefault="00DB2F25" w:rsidP="000802B7">
            <w:pPr>
              <w:ind w:left="540"/>
              <w:jc w:val="both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>37</w:t>
            </w:r>
          </w:p>
        </w:tc>
      </w:tr>
      <w:tr w:rsidR="00DB2F25" w:rsidRPr="00E340DA" w:rsidTr="000802B7">
        <w:trPr>
          <w:trHeight w:val="360"/>
        </w:trPr>
        <w:tc>
          <w:tcPr>
            <w:tcW w:w="6120" w:type="dxa"/>
          </w:tcPr>
          <w:p w:rsidR="00DB2F25" w:rsidRPr="00E340DA" w:rsidRDefault="00DB2F25" w:rsidP="000802B7">
            <w:pPr>
              <w:ind w:left="540"/>
              <w:jc w:val="both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>аптека и аптечные магазин</w:t>
            </w:r>
            <w:proofErr w:type="gramStart"/>
            <w:r w:rsidRPr="00E340DA">
              <w:rPr>
                <w:sz w:val="28"/>
                <w:szCs w:val="28"/>
              </w:rPr>
              <w:t>ы(</w:t>
            </w:r>
            <w:proofErr w:type="gramEnd"/>
            <w:r w:rsidRPr="00E340DA">
              <w:rPr>
                <w:sz w:val="28"/>
                <w:szCs w:val="28"/>
              </w:rPr>
              <w:t>киоски)</w:t>
            </w:r>
          </w:p>
        </w:tc>
        <w:tc>
          <w:tcPr>
            <w:tcW w:w="2250" w:type="dxa"/>
            <w:shd w:val="clear" w:color="auto" w:fill="auto"/>
          </w:tcPr>
          <w:p w:rsidR="00DB2F25" w:rsidRPr="00E340DA" w:rsidRDefault="00DB2F25" w:rsidP="000802B7">
            <w:pPr>
              <w:ind w:left="540"/>
              <w:jc w:val="both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>5+2</w:t>
            </w:r>
            <w:r w:rsidR="00EC5C1B">
              <w:rPr>
                <w:sz w:val="28"/>
                <w:szCs w:val="28"/>
              </w:rPr>
              <w:t>(</w:t>
            </w:r>
            <w:proofErr w:type="spellStart"/>
            <w:r w:rsidR="00EC5C1B">
              <w:rPr>
                <w:sz w:val="28"/>
                <w:szCs w:val="28"/>
              </w:rPr>
              <w:t>вет</w:t>
            </w:r>
            <w:proofErr w:type="spellEnd"/>
            <w:r w:rsidR="00EC5C1B">
              <w:rPr>
                <w:sz w:val="28"/>
                <w:szCs w:val="28"/>
              </w:rPr>
              <w:t>)</w:t>
            </w:r>
          </w:p>
        </w:tc>
      </w:tr>
      <w:tr w:rsidR="00DB2F25" w:rsidRPr="00E340DA" w:rsidTr="000802B7">
        <w:trPr>
          <w:trHeight w:val="360"/>
        </w:trPr>
        <w:tc>
          <w:tcPr>
            <w:tcW w:w="6120" w:type="dxa"/>
          </w:tcPr>
          <w:p w:rsidR="00DB2F25" w:rsidRPr="00E340DA" w:rsidRDefault="00DB2F25" w:rsidP="000802B7">
            <w:pPr>
              <w:ind w:left="540"/>
              <w:jc w:val="both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 xml:space="preserve">Столовые </w:t>
            </w:r>
          </w:p>
        </w:tc>
        <w:tc>
          <w:tcPr>
            <w:tcW w:w="2250" w:type="dxa"/>
            <w:shd w:val="clear" w:color="auto" w:fill="auto"/>
          </w:tcPr>
          <w:p w:rsidR="00DB2F25" w:rsidRPr="00E340DA" w:rsidRDefault="00EC5C1B" w:rsidP="000802B7">
            <w:pPr>
              <w:ind w:left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B2F25" w:rsidRPr="00E340DA" w:rsidTr="000802B7">
        <w:trPr>
          <w:trHeight w:val="360"/>
        </w:trPr>
        <w:tc>
          <w:tcPr>
            <w:tcW w:w="6120" w:type="dxa"/>
          </w:tcPr>
          <w:p w:rsidR="00DB2F25" w:rsidRPr="00E340DA" w:rsidRDefault="00DB2F25" w:rsidP="000802B7">
            <w:pPr>
              <w:ind w:left="540"/>
              <w:jc w:val="both"/>
              <w:rPr>
                <w:sz w:val="28"/>
                <w:szCs w:val="28"/>
              </w:rPr>
            </w:pPr>
            <w:r w:rsidRPr="00E340DA">
              <w:rPr>
                <w:sz w:val="28"/>
                <w:szCs w:val="28"/>
              </w:rPr>
              <w:t>кафе</w:t>
            </w:r>
          </w:p>
        </w:tc>
        <w:tc>
          <w:tcPr>
            <w:tcW w:w="2250" w:type="dxa"/>
            <w:shd w:val="clear" w:color="auto" w:fill="auto"/>
          </w:tcPr>
          <w:p w:rsidR="00DB2F25" w:rsidRPr="00E340DA" w:rsidRDefault="00EC5C1B" w:rsidP="000802B7">
            <w:pPr>
              <w:ind w:left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B5C78" w:rsidRPr="00E340DA" w:rsidRDefault="00AB5C78" w:rsidP="00AB5C78">
      <w:pPr>
        <w:rPr>
          <w:sz w:val="28"/>
          <w:szCs w:val="28"/>
        </w:rPr>
      </w:pPr>
    </w:p>
    <w:p w:rsidR="00EC5C1B" w:rsidRDefault="00EC5C1B" w:rsidP="00AB5C78">
      <w:pPr>
        <w:ind w:left="540"/>
        <w:jc w:val="center"/>
        <w:rPr>
          <w:b/>
          <w:sz w:val="28"/>
          <w:szCs w:val="28"/>
        </w:rPr>
      </w:pPr>
    </w:p>
    <w:p w:rsidR="00EC5C1B" w:rsidRDefault="00EC5C1B" w:rsidP="00AB5C78">
      <w:pPr>
        <w:ind w:left="540"/>
        <w:jc w:val="center"/>
        <w:rPr>
          <w:b/>
          <w:sz w:val="28"/>
          <w:szCs w:val="28"/>
        </w:rPr>
      </w:pPr>
    </w:p>
    <w:p w:rsidR="00AB5C78" w:rsidRDefault="00AB5C78" w:rsidP="00AB5C78">
      <w:pPr>
        <w:ind w:left="540"/>
        <w:jc w:val="center"/>
        <w:rPr>
          <w:b/>
          <w:sz w:val="28"/>
          <w:szCs w:val="28"/>
        </w:rPr>
      </w:pPr>
      <w:r w:rsidRPr="00E340DA">
        <w:rPr>
          <w:b/>
          <w:sz w:val="28"/>
          <w:szCs w:val="28"/>
        </w:rPr>
        <w:t>2.Сельское хозяйство</w:t>
      </w:r>
    </w:p>
    <w:p w:rsidR="00212E34" w:rsidRPr="00E340DA" w:rsidRDefault="00212E34" w:rsidP="00AB5C78">
      <w:pPr>
        <w:ind w:left="540"/>
        <w:jc w:val="center"/>
        <w:rPr>
          <w:b/>
          <w:sz w:val="28"/>
          <w:szCs w:val="28"/>
        </w:rPr>
      </w:pPr>
    </w:p>
    <w:p w:rsidR="00212E34" w:rsidRDefault="00212E34" w:rsidP="00212E34">
      <w:pPr>
        <w:ind w:firstLine="709"/>
        <w:jc w:val="both"/>
        <w:rPr>
          <w:b/>
          <w:sz w:val="28"/>
          <w:szCs w:val="28"/>
        </w:rPr>
      </w:pPr>
      <w:r w:rsidRPr="00FD4590">
        <w:rPr>
          <w:b/>
          <w:sz w:val="28"/>
          <w:szCs w:val="28"/>
        </w:rPr>
        <w:t xml:space="preserve">По муниципальному образованию п. </w:t>
      </w:r>
      <w:proofErr w:type="spellStart"/>
      <w:r w:rsidRPr="00FD4590">
        <w:rPr>
          <w:b/>
          <w:sz w:val="28"/>
          <w:szCs w:val="28"/>
        </w:rPr>
        <w:t>Касторное</w:t>
      </w:r>
      <w:proofErr w:type="spellEnd"/>
      <w:r w:rsidRPr="00FD4590">
        <w:rPr>
          <w:b/>
          <w:sz w:val="28"/>
          <w:szCs w:val="28"/>
        </w:rPr>
        <w:t xml:space="preserve">  зарегистрированы сельхозпредприятия:</w:t>
      </w:r>
    </w:p>
    <w:p w:rsidR="00212E34" w:rsidRPr="00FD4590" w:rsidRDefault="00212E34" w:rsidP="00212E34">
      <w:pPr>
        <w:ind w:firstLine="709"/>
        <w:jc w:val="both"/>
        <w:rPr>
          <w:b/>
          <w:sz w:val="28"/>
          <w:szCs w:val="28"/>
        </w:rPr>
      </w:pPr>
    </w:p>
    <w:p w:rsidR="005753F5" w:rsidRPr="00896B21" w:rsidRDefault="005753F5" w:rsidP="005753F5">
      <w:pPr>
        <w:ind w:firstLine="709"/>
        <w:jc w:val="both"/>
        <w:rPr>
          <w:sz w:val="28"/>
          <w:szCs w:val="28"/>
        </w:rPr>
      </w:pPr>
      <w:r w:rsidRPr="00896B21">
        <w:rPr>
          <w:b/>
          <w:sz w:val="28"/>
          <w:szCs w:val="28"/>
        </w:rPr>
        <w:t>1. ЗАО «</w:t>
      </w:r>
      <w:proofErr w:type="spellStart"/>
      <w:r w:rsidRPr="00896B21">
        <w:rPr>
          <w:b/>
          <w:sz w:val="28"/>
          <w:szCs w:val="28"/>
        </w:rPr>
        <w:t>Касторное-АГРО-Инвест</w:t>
      </w:r>
      <w:proofErr w:type="spellEnd"/>
      <w:r w:rsidRPr="00896B21">
        <w:rPr>
          <w:b/>
          <w:sz w:val="28"/>
          <w:szCs w:val="28"/>
        </w:rPr>
        <w:t>»</w:t>
      </w:r>
      <w:r w:rsidRPr="00896B21">
        <w:rPr>
          <w:sz w:val="28"/>
          <w:szCs w:val="28"/>
        </w:rPr>
        <w:t xml:space="preserve"> занимается производством продукции растениеводства, выращивают зерновые, масличные культуры. В 2023 году б</w:t>
      </w:r>
      <w:r w:rsidRPr="00896B21">
        <w:rPr>
          <w:sz w:val="28"/>
          <w:szCs w:val="28"/>
        </w:rPr>
        <w:t>ы</w:t>
      </w:r>
      <w:r w:rsidRPr="00896B21">
        <w:rPr>
          <w:sz w:val="28"/>
          <w:szCs w:val="28"/>
        </w:rPr>
        <w:t>ло  реализовано 124,6 тыс. тонн зерновых, 16,3 тыс. тонн подсолнечника, 8,7 тыс. тонн  семян сои  - это продукция отделений «</w:t>
      </w:r>
      <w:proofErr w:type="spellStart"/>
      <w:r w:rsidRPr="00896B21">
        <w:rPr>
          <w:sz w:val="28"/>
          <w:szCs w:val="28"/>
        </w:rPr>
        <w:t>Касторное</w:t>
      </w:r>
      <w:proofErr w:type="spellEnd"/>
      <w:r w:rsidRPr="00896B21">
        <w:rPr>
          <w:sz w:val="28"/>
          <w:szCs w:val="28"/>
        </w:rPr>
        <w:t>», «Горше</w:t>
      </w:r>
      <w:r w:rsidRPr="00896B21">
        <w:rPr>
          <w:sz w:val="28"/>
          <w:szCs w:val="28"/>
        </w:rPr>
        <w:t>ч</w:t>
      </w:r>
      <w:r w:rsidRPr="00896B21">
        <w:rPr>
          <w:sz w:val="28"/>
          <w:szCs w:val="28"/>
        </w:rPr>
        <w:t>ное», «</w:t>
      </w:r>
      <w:proofErr w:type="spellStart"/>
      <w:r w:rsidRPr="00896B21">
        <w:rPr>
          <w:sz w:val="28"/>
          <w:szCs w:val="28"/>
        </w:rPr>
        <w:t>Кшень</w:t>
      </w:r>
      <w:proofErr w:type="spellEnd"/>
      <w:r w:rsidRPr="00896B21">
        <w:rPr>
          <w:sz w:val="28"/>
          <w:szCs w:val="28"/>
        </w:rPr>
        <w:t xml:space="preserve">» урожая  2023 и остатка 2022 года. </w:t>
      </w:r>
    </w:p>
    <w:p w:rsidR="005753F5" w:rsidRPr="00896B21" w:rsidRDefault="005753F5" w:rsidP="005753F5">
      <w:pPr>
        <w:ind w:firstLine="709"/>
        <w:jc w:val="both"/>
        <w:rPr>
          <w:sz w:val="28"/>
          <w:szCs w:val="28"/>
        </w:rPr>
      </w:pPr>
      <w:r w:rsidRPr="00896B21">
        <w:rPr>
          <w:sz w:val="28"/>
          <w:szCs w:val="28"/>
        </w:rPr>
        <w:t>Выручка от реализации сельхозпродукции собственного производства с</w:t>
      </w:r>
      <w:r w:rsidRPr="00896B21">
        <w:rPr>
          <w:sz w:val="28"/>
          <w:szCs w:val="28"/>
        </w:rPr>
        <w:t>о</w:t>
      </w:r>
      <w:r w:rsidRPr="00896B21">
        <w:rPr>
          <w:sz w:val="28"/>
          <w:szCs w:val="28"/>
        </w:rPr>
        <w:t>ставила 1 608 561 тыс. руб. Темп роста  75,9%.</w:t>
      </w:r>
    </w:p>
    <w:p w:rsidR="005753F5" w:rsidRPr="00896B21" w:rsidRDefault="005753F5" w:rsidP="005753F5">
      <w:pPr>
        <w:ind w:firstLine="709"/>
        <w:jc w:val="both"/>
        <w:rPr>
          <w:sz w:val="28"/>
          <w:szCs w:val="28"/>
        </w:rPr>
      </w:pPr>
      <w:r w:rsidRPr="00896B21">
        <w:rPr>
          <w:sz w:val="28"/>
          <w:szCs w:val="28"/>
        </w:rPr>
        <w:lastRenderedPageBreak/>
        <w:t>Выру</w:t>
      </w:r>
      <w:r w:rsidRPr="00896B21">
        <w:rPr>
          <w:sz w:val="28"/>
          <w:szCs w:val="28"/>
        </w:rPr>
        <w:t>ч</w:t>
      </w:r>
      <w:r w:rsidRPr="00896B21">
        <w:rPr>
          <w:sz w:val="28"/>
          <w:szCs w:val="28"/>
        </w:rPr>
        <w:t>ка от реализации в 2024 году составит 1 754 950 тыс. руб., (с учетом отделений «Горшечное» и «</w:t>
      </w:r>
      <w:proofErr w:type="spellStart"/>
      <w:r w:rsidRPr="00896B21">
        <w:rPr>
          <w:sz w:val="28"/>
          <w:szCs w:val="28"/>
        </w:rPr>
        <w:t>Кшень</w:t>
      </w:r>
      <w:proofErr w:type="spellEnd"/>
      <w:r w:rsidRPr="00896B21">
        <w:rPr>
          <w:sz w:val="28"/>
          <w:szCs w:val="28"/>
        </w:rPr>
        <w:t>») с темпом  роста 100%.  В дальне</w:t>
      </w:r>
      <w:r w:rsidRPr="00896B21">
        <w:rPr>
          <w:sz w:val="28"/>
          <w:szCs w:val="28"/>
        </w:rPr>
        <w:t>й</w:t>
      </w:r>
      <w:r w:rsidRPr="00896B21">
        <w:rPr>
          <w:sz w:val="28"/>
          <w:szCs w:val="28"/>
        </w:rPr>
        <w:t>шем, хозяйство постепенно увеличивает производство и реализацию проду</w:t>
      </w:r>
      <w:r w:rsidRPr="00896B21">
        <w:rPr>
          <w:sz w:val="28"/>
          <w:szCs w:val="28"/>
        </w:rPr>
        <w:t>к</w:t>
      </w:r>
      <w:r w:rsidRPr="00896B21">
        <w:rPr>
          <w:sz w:val="28"/>
          <w:szCs w:val="28"/>
        </w:rPr>
        <w:t>ции, в 2025 году темп роста составит 101 %; 100,5 - 2026 году  и 101,1% - 2027 году.</w:t>
      </w:r>
    </w:p>
    <w:p w:rsidR="005753F5" w:rsidRPr="00896B21" w:rsidRDefault="005753F5" w:rsidP="005753F5">
      <w:pPr>
        <w:jc w:val="both"/>
        <w:rPr>
          <w:sz w:val="28"/>
          <w:szCs w:val="28"/>
        </w:rPr>
      </w:pPr>
      <w:r w:rsidRPr="00896B21">
        <w:rPr>
          <w:b/>
          <w:sz w:val="28"/>
          <w:szCs w:val="28"/>
        </w:rPr>
        <w:t>2. КФХ «Харитонова»</w:t>
      </w:r>
      <w:r w:rsidRPr="00896B21">
        <w:rPr>
          <w:sz w:val="28"/>
          <w:szCs w:val="28"/>
        </w:rPr>
        <w:t xml:space="preserve"> занимается производс</w:t>
      </w:r>
      <w:r w:rsidRPr="00896B21">
        <w:rPr>
          <w:sz w:val="28"/>
          <w:szCs w:val="28"/>
        </w:rPr>
        <w:t>т</w:t>
      </w:r>
      <w:r w:rsidRPr="00896B21">
        <w:rPr>
          <w:sz w:val="28"/>
          <w:szCs w:val="28"/>
        </w:rPr>
        <w:t xml:space="preserve">вом зерновых и масличных культур. В 2023 году на территории района было посеяно 2,8 тыс. га зерновых, 0,6 тыс. га подсолнечника, 1,3 тыс. га сои.  </w:t>
      </w:r>
    </w:p>
    <w:p w:rsidR="005753F5" w:rsidRPr="00896B21" w:rsidRDefault="005753F5" w:rsidP="005753F5">
      <w:pPr>
        <w:jc w:val="both"/>
        <w:rPr>
          <w:sz w:val="28"/>
          <w:szCs w:val="28"/>
        </w:rPr>
      </w:pPr>
      <w:r w:rsidRPr="00896B21">
        <w:rPr>
          <w:sz w:val="28"/>
          <w:szCs w:val="28"/>
        </w:rPr>
        <w:t>Выручка от реализации  остатков урожая 2022 года и урожая 2023 года составила     762 044 тыс. руб. Темп роста 180,3 %.</w:t>
      </w:r>
    </w:p>
    <w:p w:rsidR="005753F5" w:rsidRPr="0049048A" w:rsidRDefault="005753F5" w:rsidP="005753F5">
      <w:pPr>
        <w:shd w:val="clear" w:color="auto" w:fill="FFFFFF"/>
        <w:spacing w:line="317" w:lineRule="exact"/>
        <w:ind w:left="38" w:firstLine="710"/>
        <w:jc w:val="both"/>
        <w:rPr>
          <w:sz w:val="28"/>
          <w:szCs w:val="28"/>
        </w:rPr>
      </w:pPr>
      <w:r w:rsidRPr="0049048A">
        <w:rPr>
          <w:sz w:val="28"/>
          <w:szCs w:val="28"/>
        </w:rPr>
        <w:t xml:space="preserve">В  текущем году от реализации продукции остатка урожая 2023 года и части урожая  текущего года ожидается получить выручку 839 992 тыс. руб. с темпом роста 101%. </w:t>
      </w:r>
    </w:p>
    <w:p w:rsidR="005753F5" w:rsidRPr="0049048A" w:rsidRDefault="005753F5" w:rsidP="005753F5">
      <w:pPr>
        <w:shd w:val="clear" w:color="auto" w:fill="FFFFFF"/>
        <w:spacing w:line="317" w:lineRule="exact"/>
        <w:ind w:left="38" w:firstLine="710"/>
        <w:jc w:val="both"/>
        <w:rPr>
          <w:color w:val="000000"/>
          <w:spacing w:val="1"/>
          <w:sz w:val="28"/>
          <w:szCs w:val="28"/>
        </w:rPr>
      </w:pPr>
      <w:r w:rsidRPr="0049048A">
        <w:rPr>
          <w:sz w:val="28"/>
          <w:szCs w:val="28"/>
        </w:rPr>
        <w:t>В дальне</w:t>
      </w:r>
      <w:r w:rsidRPr="0049048A">
        <w:rPr>
          <w:sz w:val="28"/>
          <w:szCs w:val="28"/>
        </w:rPr>
        <w:t>й</w:t>
      </w:r>
      <w:r w:rsidRPr="0049048A">
        <w:rPr>
          <w:sz w:val="28"/>
          <w:szCs w:val="28"/>
        </w:rPr>
        <w:t>шем хозяйство будет работать стабильно, постепенно  увеличивая  прои</w:t>
      </w:r>
      <w:r w:rsidRPr="0049048A">
        <w:rPr>
          <w:sz w:val="28"/>
          <w:szCs w:val="28"/>
        </w:rPr>
        <w:t>з</w:t>
      </w:r>
      <w:r w:rsidRPr="0049048A">
        <w:rPr>
          <w:sz w:val="28"/>
          <w:szCs w:val="28"/>
        </w:rPr>
        <w:t>водство продукции, соответственно темп роста по годам составит: в 2025 году – 101%, в  2026 г</w:t>
      </w:r>
      <w:r w:rsidRPr="0049048A">
        <w:rPr>
          <w:sz w:val="28"/>
          <w:szCs w:val="28"/>
        </w:rPr>
        <w:t>о</w:t>
      </w:r>
      <w:r w:rsidRPr="0049048A">
        <w:rPr>
          <w:sz w:val="28"/>
          <w:szCs w:val="28"/>
        </w:rPr>
        <w:t>ду -  102 %, в 2027 году -  102%</w:t>
      </w:r>
    </w:p>
    <w:p w:rsidR="00AB5C78" w:rsidRDefault="00AB5C78" w:rsidP="00AB5C78">
      <w:pPr>
        <w:ind w:left="540"/>
        <w:outlineLvl w:val="0"/>
        <w:rPr>
          <w:sz w:val="28"/>
          <w:szCs w:val="28"/>
          <w:highlight w:val="yellow"/>
        </w:rPr>
      </w:pPr>
    </w:p>
    <w:p w:rsidR="003B2133" w:rsidRPr="00D17CBA" w:rsidRDefault="003B2133" w:rsidP="00AB5C78">
      <w:pPr>
        <w:ind w:left="540"/>
        <w:outlineLvl w:val="0"/>
        <w:rPr>
          <w:sz w:val="28"/>
          <w:szCs w:val="28"/>
          <w:highlight w:val="yellow"/>
        </w:rPr>
      </w:pPr>
    </w:p>
    <w:p w:rsidR="00AE5BF2" w:rsidRPr="00C24B0D" w:rsidRDefault="00AE5BF2" w:rsidP="00AE5BF2">
      <w:pPr>
        <w:ind w:left="540"/>
        <w:jc w:val="center"/>
        <w:outlineLvl w:val="0"/>
        <w:rPr>
          <w:b/>
          <w:sz w:val="28"/>
          <w:szCs w:val="28"/>
        </w:rPr>
      </w:pPr>
      <w:r w:rsidRPr="00C24B0D">
        <w:rPr>
          <w:b/>
          <w:sz w:val="28"/>
          <w:szCs w:val="28"/>
        </w:rPr>
        <w:t>3. Газификация</w:t>
      </w:r>
    </w:p>
    <w:p w:rsidR="00AE5BF2" w:rsidRDefault="00AE5BF2" w:rsidP="00AE5BF2">
      <w:pPr>
        <w:ind w:left="540"/>
        <w:jc w:val="both"/>
        <w:rPr>
          <w:sz w:val="28"/>
          <w:szCs w:val="28"/>
        </w:rPr>
      </w:pPr>
      <w:r w:rsidRPr="00C24B0D">
        <w:rPr>
          <w:sz w:val="28"/>
          <w:szCs w:val="28"/>
        </w:rPr>
        <w:t xml:space="preserve">        Жилые дома газифицированы на </w:t>
      </w:r>
      <w:r w:rsidR="00DB2F25" w:rsidRPr="00C24B0D">
        <w:rPr>
          <w:sz w:val="28"/>
          <w:szCs w:val="28"/>
        </w:rPr>
        <w:t>9</w:t>
      </w:r>
      <w:r w:rsidRPr="00C24B0D">
        <w:rPr>
          <w:sz w:val="28"/>
          <w:szCs w:val="28"/>
        </w:rPr>
        <w:t>0%.</w:t>
      </w:r>
    </w:p>
    <w:p w:rsidR="003B2133" w:rsidRPr="00C24B0D" w:rsidRDefault="003B2133" w:rsidP="00AE5BF2">
      <w:pPr>
        <w:ind w:left="540"/>
        <w:jc w:val="both"/>
        <w:rPr>
          <w:sz w:val="28"/>
          <w:szCs w:val="28"/>
        </w:rPr>
      </w:pPr>
    </w:p>
    <w:p w:rsidR="00AE5BF2" w:rsidRPr="00D17CBA" w:rsidRDefault="00AE5BF2" w:rsidP="00AE5BF2">
      <w:pPr>
        <w:ind w:left="540"/>
        <w:rPr>
          <w:sz w:val="28"/>
          <w:szCs w:val="28"/>
          <w:highlight w:val="yellow"/>
        </w:rPr>
      </w:pPr>
    </w:p>
    <w:p w:rsidR="00AE5BF2" w:rsidRPr="00040D39" w:rsidRDefault="00AE5BF2" w:rsidP="00AE5BF2">
      <w:pPr>
        <w:ind w:left="540"/>
        <w:jc w:val="center"/>
        <w:rPr>
          <w:b/>
          <w:sz w:val="28"/>
          <w:szCs w:val="28"/>
        </w:rPr>
      </w:pPr>
      <w:r w:rsidRPr="00040D39">
        <w:rPr>
          <w:b/>
          <w:sz w:val="28"/>
          <w:szCs w:val="28"/>
        </w:rPr>
        <w:t>4. Санитарная очистка.</w:t>
      </w:r>
    </w:p>
    <w:p w:rsidR="00AE5BF2" w:rsidRDefault="00AE5BF2" w:rsidP="00AE5BF2">
      <w:pPr>
        <w:ind w:left="540"/>
        <w:jc w:val="both"/>
        <w:rPr>
          <w:sz w:val="28"/>
          <w:szCs w:val="28"/>
        </w:rPr>
      </w:pPr>
      <w:r w:rsidRPr="00040D39">
        <w:rPr>
          <w:sz w:val="28"/>
          <w:szCs w:val="28"/>
        </w:rPr>
        <w:t>Ежегодно весной проводится месячник по уборке территорий: производят уборку несанкционированных свалок в населенных пунктах, благоустраивают площадки временного хранения ТБО, проходят субботники по уборке у общественных зданий. Жители села проводят уборку у жилых домов. Производится скашивание сорной растительности  в летний период.</w:t>
      </w:r>
    </w:p>
    <w:p w:rsidR="003B2133" w:rsidRPr="00040D39" w:rsidRDefault="003B2133" w:rsidP="00AE5BF2">
      <w:pPr>
        <w:ind w:left="540"/>
        <w:jc w:val="both"/>
        <w:rPr>
          <w:sz w:val="28"/>
          <w:szCs w:val="28"/>
        </w:rPr>
      </w:pPr>
    </w:p>
    <w:p w:rsidR="00AE5BF2" w:rsidRPr="00D17CBA" w:rsidRDefault="00AE5BF2" w:rsidP="00AE5BF2">
      <w:pPr>
        <w:ind w:left="540"/>
        <w:rPr>
          <w:sz w:val="28"/>
          <w:szCs w:val="28"/>
          <w:highlight w:val="yellow"/>
        </w:rPr>
      </w:pPr>
    </w:p>
    <w:p w:rsidR="00AE5BF2" w:rsidRPr="003B2133" w:rsidRDefault="00AE5BF2" w:rsidP="00AE5BF2">
      <w:pPr>
        <w:ind w:left="540"/>
        <w:jc w:val="center"/>
        <w:rPr>
          <w:b/>
          <w:sz w:val="28"/>
          <w:szCs w:val="28"/>
        </w:rPr>
      </w:pPr>
      <w:r w:rsidRPr="003B2133">
        <w:rPr>
          <w:b/>
          <w:sz w:val="28"/>
          <w:szCs w:val="28"/>
        </w:rPr>
        <w:t>5. Рынок</w:t>
      </w:r>
    </w:p>
    <w:p w:rsidR="00AE5BF2" w:rsidRPr="00D17CBA" w:rsidRDefault="00AE5BF2" w:rsidP="00AE5BF2">
      <w:pPr>
        <w:ind w:left="540"/>
        <w:jc w:val="both"/>
        <w:rPr>
          <w:sz w:val="28"/>
          <w:szCs w:val="28"/>
          <w:highlight w:val="yellow"/>
        </w:rPr>
      </w:pPr>
    </w:p>
    <w:p w:rsidR="003B2133" w:rsidRDefault="005753F5" w:rsidP="00AE5BF2">
      <w:pPr>
        <w:jc w:val="center"/>
        <w:rPr>
          <w:sz w:val="28"/>
          <w:szCs w:val="28"/>
        </w:rPr>
      </w:pPr>
      <w:r w:rsidRPr="003B2133">
        <w:rPr>
          <w:sz w:val="28"/>
          <w:szCs w:val="28"/>
        </w:rPr>
        <w:t xml:space="preserve">          В сфере  потребительского рынка товаров и услуг по </w:t>
      </w:r>
      <w:proofErr w:type="spellStart"/>
      <w:r w:rsidRPr="003B2133">
        <w:rPr>
          <w:sz w:val="28"/>
          <w:szCs w:val="28"/>
        </w:rPr>
        <w:t>Касторенскому</w:t>
      </w:r>
      <w:proofErr w:type="spellEnd"/>
      <w:r w:rsidRPr="003B2133">
        <w:rPr>
          <w:sz w:val="28"/>
          <w:szCs w:val="28"/>
        </w:rPr>
        <w:t xml:space="preserve"> району  в 2023 году оборота розничной торговли увеличился  на 6,1 %, по сравнению с 2022 годом,  до 667,4 млн. рублей. В последующие годы планируется рост оборота розничной торговли в пределах 0,5-1,5% ежегодно и к 2027 году планируется оборот розничной торговли в размере 844,7 млн. руб. Более 70 % оборота розничной торговли формируется </w:t>
      </w:r>
      <w:proofErr w:type="gramStart"/>
      <w:r w:rsidRPr="003B2133">
        <w:rPr>
          <w:sz w:val="28"/>
          <w:szCs w:val="28"/>
        </w:rPr>
        <w:t>в</w:t>
      </w:r>
      <w:proofErr w:type="gramEnd"/>
      <w:r w:rsidRPr="003B2133">
        <w:rPr>
          <w:sz w:val="28"/>
          <w:szCs w:val="28"/>
        </w:rPr>
        <w:t xml:space="preserve"> муниципальном </w:t>
      </w:r>
    </w:p>
    <w:p w:rsidR="00040D39" w:rsidRPr="003B2133" w:rsidRDefault="005753F5" w:rsidP="003B2133">
      <w:pPr>
        <w:rPr>
          <w:sz w:val="28"/>
          <w:szCs w:val="28"/>
        </w:rPr>
      </w:pPr>
      <w:proofErr w:type="gramStart"/>
      <w:r w:rsidRPr="003B2133">
        <w:rPr>
          <w:sz w:val="28"/>
          <w:szCs w:val="28"/>
        </w:rPr>
        <w:t>образовании</w:t>
      </w:r>
      <w:proofErr w:type="gramEnd"/>
      <w:r w:rsidRPr="003B2133">
        <w:rPr>
          <w:sz w:val="28"/>
          <w:szCs w:val="28"/>
        </w:rPr>
        <w:t xml:space="preserve"> «Посёлок </w:t>
      </w:r>
      <w:proofErr w:type="spellStart"/>
      <w:r w:rsidRPr="003B2133">
        <w:rPr>
          <w:sz w:val="28"/>
          <w:szCs w:val="28"/>
        </w:rPr>
        <w:t>Касторное</w:t>
      </w:r>
      <w:proofErr w:type="spellEnd"/>
      <w:r w:rsidRPr="003B2133">
        <w:rPr>
          <w:sz w:val="28"/>
          <w:szCs w:val="28"/>
        </w:rPr>
        <w:t>»</w:t>
      </w:r>
    </w:p>
    <w:p w:rsidR="003B2133" w:rsidRPr="003B2133" w:rsidRDefault="003B2133" w:rsidP="003B2133">
      <w:pPr>
        <w:rPr>
          <w:b/>
          <w:sz w:val="28"/>
          <w:szCs w:val="28"/>
        </w:rPr>
      </w:pPr>
      <w:r w:rsidRPr="003B2133">
        <w:rPr>
          <w:sz w:val="28"/>
          <w:szCs w:val="28"/>
        </w:rPr>
        <w:t>Объем платных услуг населению во всех секторах реализации в 2023 году составил 134,1 млн. рублей, что на 4,7% ниже уровня 2022 года. Более 50</w:t>
      </w:r>
      <w:r>
        <w:rPr>
          <w:sz w:val="28"/>
          <w:szCs w:val="28"/>
        </w:rPr>
        <w:t>%</w:t>
      </w:r>
      <w:r w:rsidRPr="003B2133">
        <w:rPr>
          <w:sz w:val="28"/>
          <w:szCs w:val="28"/>
        </w:rPr>
        <w:t xml:space="preserve">бъема оказываемых платных услуг населению формируется в муниципальном образовании «Посёлок </w:t>
      </w:r>
      <w:proofErr w:type="spellStart"/>
      <w:r w:rsidRPr="003B2133">
        <w:rPr>
          <w:sz w:val="28"/>
          <w:szCs w:val="28"/>
        </w:rPr>
        <w:t>Касторное</w:t>
      </w:r>
      <w:proofErr w:type="spellEnd"/>
      <w:r w:rsidRPr="003B2133">
        <w:rPr>
          <w:sz w:val="28"/>
          <w:szCs w:val="28"/>
        </w:rPr>
        <w:t>»</w:t>
      </w:r>
    </w:p>
    <w:p w:rsidR="00212E34" w:rsidRDefault="00212E34" w:rsidP="00AE5BF2">
      <w:pPr>
        <w:jc w:val="center"/>
        <w:rPr>
          <w:b/>
          <w:sz w:val="28"/>
          <w:szCs w:val="28"/>
        </w:rPr>
      </w:pPr>
    </w:p>
    <w:p w:rsidR="003B2133" w:rsidRDefault="003B2133" w:rsidP="00AE5BF2">
      <w:pPr>
        <w:jc w:val="center"/>
        <w:rPr>
          <w:b/>
          <w:sz w:val="28"/>
          <w:szCs w:val="28"/>
        </w:rPr>
      </w:pPr>
    </w:p>
    <w:p w:rsidR="003B2133" w:rsidRDefault="003B2133" w:rsidP="00AE5BF2">
      <w:pPr>
        <w:jc w:val="center"/>
        <w:rPr>
          <w:b/>
          <w:sz w:val="28"/>
          <w:szCs w:val="28"/>
        </w:rPr>
      </w:pPr>
    </w:p>
    <w:p w:rsidR="003B2133" w:rsidRDefault="003B2133" w:rsidP="00AE5BF2">
      <w:pPr>
        <w:jc w:val="center"/>
        <w:rPr>
          <w:b/>
          <w:sz w:val="28"/>
          <w:szCs w:val="28"/>
        </w:rPr>
      </w:pPr>
    </w:p>
    <w:p w:rsidR="004B342B" w:rsidRDefault="004B342B" w:rsidP="00AE5BF2">
      <w:pPr>
        <w:jc w:val="center"/>
        <w:rPr>
          <w:b/>
          <w:sz w:val="28"/>
          <w:szCs w:val="28"/>
        </w:rPr>
      </w:pPr>
    </w:p>
    <w:p w:rsidR="00AE5BF2" w:rsidRPr="00040D39" w:rsidRDefault="00AE5BF2" w:rsidP="00AE5BF2">
      <w:pPr>
        <w:jc w:val="center"/>
        <w:rPr>
          <w:b/>
          <w:sz w:val="28"/>
          <w:szCs w:val="28"/>
        </w:rPr>
      </w:pPr>
      <w:r w:rsidRPr="00040D39">
        <w:rPr>
          <w:b/>
          <w:sz w:val="28"/>
          <w:szCs w:val="28"/>
        </w:rPr>
        <w:lastRenderedPageBreak/>
        <w:t>6.Пожарная безопасность</w:t>
      </w:r>
    </w:p>
    <w:p w:rsidR="00AE5BF2" w:rsidRPr="00040D39" w:rsidRDefault="00AE5BF2" w:rsidP="00AE5BF2">
      <w:pPr>
        <w:ind w:left="540"/>
        <w:jc w:val="both"/>
        <w:rPr>
          <w:sz w:val="28"/>
          <w:szCs w:val="28"/>
        </w:rPr>
      </w:pPr>
      <w:r w:rsidRPr="00040D39">
        <w:rPr>
          <w:sz w:val="28"/>
          <w:szCs w:val="28"/>
        </w:rPr>
        <w:t>Большая работа проводится администрацией по пожарной безопасности</w:t>
      </w:r>
      <w:r w:rsidR="00E340DA" w:rsidRPr="00040D39">
        <w:rPr>
          <w:sz w:val="28"/>
          <w:szCs w:val="28"/>
        </w:rPr>
        <w:t>, приобретение гидрантов</w:t>
      </w:r>
      <w:proofErr w:type="gramStart"/>
      <w:r w:rsidR="00E340DA" w:rsidRPr="00040D39">
        <w:rPr>
          <w:sz w:val="28"/>
          <w:szCs w:val="28"/>
        </w:rPr>
        <w:t xml:space="preserve"> ,</w:t>
      </w:r>
      <w:proofErr w:type="gramEnd"/>
      <w:r w:rsidR="00E340DA" w:rsidRPr="00040D39">
        <w:rPr>
          <w:sz w:val="28"/>
          <w:szCs w:val="28"/>
        </w:rPr>
        <w:t xml:space="preserve"> табличек, опашка территорий</w:t>
      </w:r>
      <w:r w:rsidRPr="00040D39">
        <w:rPr>
          <w:sz w:val="28"/>
          <w:szCs w:val="28"/>
        </w:rPr>
        <w:t>.</w:t>
      </w:r>
    </w:p>
    <w:p w:rsidR="00AE5BF2" w:rsidRPr="00040D39" w:rsidRDefault="00E340DA" w:rsidP="00AE5BF2">
      <w:pPr>
        <w:ind w:left="540"/>
        <w:jc w:val="both"/>
        <w:rPr>
          <w:sz w:val="28"/>
          <w:szCs w:val="28"/>
        </w:rPr>
      </w:pPr>
      <w:r w:rsidRPr="00040D39">
        <w:rPr>
          <w:sz w:val="28"/>
          <w:szCs w:val="28"/>
        </w:rPr>
        <w:t xml:space="preserve">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</w:r>
      <w:proofErr w:type="gramStart"/>
      <w:r w:rsidRPr="00040D39">
        <w:rPr>
          <w:sz w:val="28"/>
          <w:szCs w:val="28"/>
        </w:rPr>
        <w:t>о</w:t>
      </w:r>
      <w:proofErr w:type="gramEnd"/>
      <w:r w:rsidRPr="00040D39">
        <w:rPr>
          <w:sz w:val="28"/>
          <w:szCs w:val="28"/>
        </w:rPr>
        <w:t xml:space="preserve"> чрезвычайных ситуаций</w:t>
      </w:r>
    </w:p>
    <w:p w:rsidR="00AE5BF2" w:rsidRDefault="00AE5BF2" w:rsidP="00AE5BF2">
      <w:pPr>
        <w:ind w:left="540"/>
        <w:rPr>
          <w:sz w:val="28"/>
          <w:szCs w:val="28"/>
          <w:highlight w:val="yellow"/>
        </w:rPr>
      </w:pPr>
    </w:p>
    <w:p w:rsidR="00212E34" w:rsidRPr="00D17CBA" w:rsidRDefault="00212E34" w:rsidP="00AE5BF2">
      <w:pPr>
        <w:ind w:left="540"/>
        <w:rPr>
          <w:sz w:val="28"/>
          <w:szCs w:val="28"/>
          <w:highlight w:val="yellow"/>
        </w:rPr>
      </w:pPr>
    </w:p>
    <w:p w:rsidR="00AE5BF2" w:rsidRPr="00040D39" w:rsidRDefault="00AE5BF2" w:rsidP="00AE5BF2">
      <w:pPr>
        <w:ind w:left="540"/>
        <w:jc w:val="center"/>
        <w:rPr>
          <w:b/>
          <w:sz w:val="28"/>
          <w:szCs w:val="28"/>
        </w:rPr>
      </w:pPr>
      <w:r w:rsidRPr="00040D39">
        <w:rPr>
          <w:b/>
          <w:sz w:val="28"/>
          <w:szCs w:val="28"/>
        </w:rPr>
        <w:t xml:space="preserve">4  Основные направления деятельности администрации </w:t>
      </w:r>
      <w:r w:rsidR="00E340DA" w:rsidRPr="00040D39">
        <w:rPr>
          <w:b/>
          <w:sz w:val="28"/>
          <w:szCs w:val="28"/>
        </w:rPr>
        <w:t>поселения</w:t>
      </w:r>
      <w:r w:rsidRPr="00040D39">
        <w:rPr>
          <w:b/>
          <w:sz w:val="28"/>
          <w:szCs w:val="28"/>
        </w:rPr>
        <w:t xml:space="preserve"> в 202</w:t>
      </w:r>
      <w:r w:rsidR="00A6553D">
        <w:rPr>
          <w:b/>
          <w:sz w:val="28"/>
          <w:szCs w:val="28"/>
        </w:rPr>
        <w:t>5</w:t>
      </w:r>
      <w:r w:rsidRPr="00040D39">
        <w:rPr>
          <w:b/>
          <w:sz w:val="28"/>
          <w:szCs w:val="28"/>
        </w:rPr>
        <w:t xml:space="preserve"> году и плановый период 202</w:t>
      </w:r>
      <w:r w:rsidR="00A6553D">
        <w:rPr>
          <w:b/>
          <w:sz w:val="28"/>
          <w:szCs w:val="28"/>
        </w:rPr>
        <w:t>6</w:t>
      </w:r>
      <w:r w:rsidRPr="00040D39">
        <w:rPr>
          <w:b/>
          <w:sz w:val="28"/>
          <w:szCs w:val="28"/>
        </w:rPr>
        <w:t>-202</w:t>
      </w:r>
      <w:r w:rsidR="00A6553D">
        <w:rPr>
          <w:b/>
          <w:sz w:val="28"/>
          <w:szCs w:val="28"/>
        </w:rPr>
        <w:t>7</w:t>
      </w:r>
      <w:r w:rsidRPr="00040D39">
        <w:rPr>
          <w:b/>
          <w:sz w:val="28"/>
          <w:szCs w:val="28"/>
        </w:rPr>
        <w:t xml:space="preserve"> годы.</w:t>
      </w:r>
    </w:p>
    <w:p w:rsidR="00AE5BF2" w:rsidRPr="00040D39" w:rsidRDefault="00AE5BF2" w:rsidP="00AE5BF2">
      <w:pPr>
        <w:ind w:left="540"/>
        <w:jc w:val="center"/>
        <w:rPr>
          <w:b/>
          <w:sz w:val="28"/>
          <w:szCs w:val="28"/>
        </w:rPr>
      </w:pPr>
    </w:p>
    <w:p w:rsidR="00AE5BF2" w:rsidRPr="00040D39" w:rsidRDefault="00AE5BF2" w:rsidP="00AE5BF2">
      <w:pPr>
        <w:numPr>
          <w:ilvl w:val="1"/>
          <w:numId w:val="14"/>
        </w:numPr>
        <w:ind w:left="540" w:firstLine="0"/>
        <w:jc w:val="center"/>
        <w:rPr>
          <w:b/>
          <w:sz w:val="28"/>
          <w:szCs w:val="28"/>
        </w:rPr>
      </w:pPr>
      <w:r w:rsidRPr="00040D39">
        <w:rPr>
          <w:b/>
          <w:sz w:val="28"/>
          <w:szCs w:val="28"/>
        </w:rPr>
        <w:t>Налогово-бюджетная политика.</w:t>
      </w:r>
    </w:p>
    <w:p w:rsidR="00AE5BF2" w:rsidRPr="00040D39" w:rsidRDefault="00AE5BF2" w:rsidP="00AE5BF2">
      <w:pPr>
        <w:ind w:left="540"/>
        <w:rPr>
          <w:sz w:val="28"/>
          <w:szCs w:val="28"/>
        </w:rPr>
      </w:pPr>
      <w:r w:rsidRPr="00040D39">
        <w:rPr>
          <w:sz w:val="28"/>
          <w:szCs w:val="28"/>
        </w:rPr>
        <w:t>Формирование  и исполнение бюджета городского поселения.</w:t>
      </w:r>
    </w:p>
    <w:p w:rsidR="00AE5BF2" w:rsidRPr="00040D39" w:rsidRDefault="00AE5BF2" w:rsidP="00AE5BF2">
      <w:pPr>
        <w:ind w:left="540"/>
        <w:rPr>
          <w:sz w:val="28"/>
          <w:szCs w:val="28"/>
        </w:rPr>
      </w:pPr>
    </w:p>
    <w:p w:rsidR="00AE5BF2" w:rsidRPr="00040D39" w:rsidRDefault="00AE5BF2" w:rsidP="00AE5BF2">
      <w:pPr>
        <w:ind w:left="540"/>
        <w:jc w:val="center"/>
        <w:rPr>
          <w:b/>
          <w:sz w:val="28"/>
          <w:szCs w:val="28"/>
        </w:rPr>
      </w:pPr>
      <w:r w:rsidRPr="00040D39">
        <w:rPr>
          <w:b/>
          <w:sz w:val="28"/>
          <w:szCs w:val="28"/>
        </w:rPr>
        <w:t>2. Благоустройство населенных пунктов.</w:t>
      </w:r>
    </w:p>
    <w:p w:rsidR="00AE5BF2" w:rsidRPr="00040D39" w:rsidRDefault="00E340DA" w:rsidP="00AE5BF2">
      <w:pPr>
        <w:ind w:left="540"/>
        <w:jc w:val="both"/>
        <w:rPr>
          <w:sz w:val="28"/>
          <w:szCs w:val="28"/>
        </w:rPr>
      </w:pPr>
      <w:r w:rsidRPr="00040D39">
        <w:rPr>
          <w:sz w:val="28"/>
          <w:szCs w:val="28"/>
        </w:rPr>
        <w:t xml:space="preserve">    </w:t>
      </w:r>
      <w:r w:rsidR="00AE5BF2" w:rsidRPr="00040D39">
        <w:rPr>
          <w:sz w:val="28"/>
          <w:szCs w:val="28"/>
        </w:rPr>
        <w:t>Организация благоустройства территории сельсовета</w:t>
      </w:r>
      <w:r w:rsidRPr="00040D39">
        <w:rPr>
          <w:sz w:val="28"/>
          <w:szCs w:val="28"/>
        </w:rPr>
        <w:t>;</w:t>
      </w:r>
    </w:p>
    <w:p w:rsidR="00AE5BF2" w:rsidRPr="00040D39" w:rsidRDefault="00E340DA" w:rsidP="00AE5BF2">
      <w:pPr>
        <w:ind w:left="520"/>
        <w:jc w:val="both"/>
        <w:rPr>
          <w:sz w:val="28"/>
          <w:szCs w:val="28"/>
        </w:rPr>
      </w:pPr>
      <w:r w:rsidRPr="00040D39">
        <w:rPr>
          <w:sz w:val="28"/>
          <w:szCs w:val="28"/>
        </w:rPr>
        <w:t xml:space="preserve"> - </w:t>
      </w:r>
      <w:r w:rsidR="00AE5BF2" w:rsidRPr="00040D39">
        <w:rPr>
          <w:sz w:val="28"/>
          <w:szCs w:val="28"/>
        </w:rPr>
        <w:t>организация сбора и вывоза бытовых отходов и мусора</w:t>
      </w:r>
      <w:r w:rsidRPr="00040D39">
        <w:rPr>
          <w:sz w:val="28"/>
          <w:szCs w:val="28"/>
        </w:rPr>
        <w:t>;</w:t>
      </w:r>
    </w:p>
    <w:p w:rsidR="00AE5BF2" w:rsidRPr="00040D39" w:rsidRDefault="00E340DA" w:rsidP="00AE5BF2">
      <w:pPr>
        <w:ind w:left="540"/>
        <w:jc w:val="both"/>
        <w:rPr>
          <w:sz w:val="28"/>
          <w:szCs w:val="28"/>
        </w:rPr>
      </w:pPr>
      <w:r w:rsidRPr="00040D39">
        <w:rPr>
          <w:sz w:val="28"/>
          <w:szCs w:val="28"/>
        </w:rPr>
        <w:t xml:space="preserve"> -</w:t>
      </w:r>
      <w:r w:rsidR="00AE5BF2" w:rsidRPr="00040D39">
        <w:rPr>
          <w:sz w:val="28"/>
          <w:szCs w:val="28"/>
        </w:rPr>
        <w:t xml:space="preserve">создание условий для массового отдыха жителей </w:t>
      </w:r>
      <w:r w:rsidR="00040D39">
        <w:rPr>
          <w:sz w:val="28"/>
          <w:szCs w:val="28"/>
        </w:rPr>
        <w:t>поселка</w:t>
      </w:r>
      <w:r w:rsidRPr="00040D39">
        <w:rPr>
          <w:sz w:val="28"/>
          <w:szCs w:val="28"/>
        </w:rPr>
        <w:t>;</w:t>
      </w:r>
    </w:p>
    <w:p w:rsidR="00AE5BF2" w:rsidRPr="00040D39" w:rsidRDefault="00AE5BF2" w:rsidP="00AE5BF2">
      <w:pPr>
        <w:ind w:left="540"/>
        <w:rPr>
          <w:sz w:val="28"/>
          <w:szCs w:val="28"/>
        </w:rPr>
      </w:pPr>
      <w:r w:rsidRPr="00040D39">
        <w:rPr>
          <w:sz w:val="28"/>
          <w:szCs w:val="28"/>
        </w:rPr>
        <w:t xml:space="preserve">На территории МО «Посёлок </w:t>
      </w:r>
      <w:proofErr w:type="spellStart"/>
      <w:r w:rsidRPr="00040D39">
        <w:rPr>
          <w:sz w:val="28"/>
          <w:szCs w:val="28"/>
        </w:rPr>
        <w:t>Касторное</w:t>
      </w:r>
      <w:proofErr w:type="spellEnd"/>
      <w:r w:rsidRPr="00040D39">
        <w:rPr>
          <w:sz w:val="28"/>
          <w:szCs w:val="28"/>
        </w:rPr>
        <w:t>» в 202</w:t>
      </w:r>
      <w:r w:rsidR="00A6553D">
        <w:rPr>
          <w:sz w:val="28"/>
          <w:szCs w:val="28"/>
        </w:rPr>
        <w:t>3</w:t>
      </w:r>
      <w:r w:rsidRPr="00040D39">
        <w:rPr>
          <w:sz w:val="28"/>
          <w:szCs w:val="28"/>
        </w:rPr>
        <w:t xml:space="preserve"> году было потрачено </w:t>
      </w:r>
      <w:r w:rsidR="00ED6292">
        <w:rPr>
          <w:sz w:val="28"/>
          <w:szCs w:val="28"/>
        </w:rPr>
        <w:t>4</w:t>
      </w:r>
      <w:r w:rsidR="00A6553D">
        <w:rPr>
          <w:sz w:val="28"/>
          <w:szCs w:val="28"/>
        </w:rPr>
        <w:t>788</w:t>
      </w:r>
      <w:r w:rsidR="00ED6292">
        <w:rPr>
          <w:sz w:val="28"/>
          <w:szCs w:val="28"/>
        </w:rPr>
        <w:t>,</w:t>
      </w:r>
      <w:r w:rsidR="00A6553D">
        <w:rPr>
          <w:sz w:val="28"/>
          <w:szCs w:val="28"/>
        </w:rPr>
        <w:t>9</w:t>
      </w:r>
      <w:r w:rsidR="008973C1">
        <w:rPr>
          <w:sz w:val="28"/>
          <w:szCs w:val="28"/>
        </w:rPr>
        <w:t xml:space="preserve"> тыс. рублей,</w:t>
      </w:r>
    </w:p>
    <w:p w:rsidR="00AE5BF2" w:rsidRDefault="00AE5BF2" w:rsidP="00AE5BF2">
      <w:pPr>
        <w:ind w:left="540"/>
        <w:rPr>
          <w:sz w:val="28"/>
          <w:szCs w:val="28"/>
          <w:highlight w:val="yellow"/>
        </w:rPr>
      </w:pPr>
    </w:p>
    <w:p w:rsidR="00212E34" w:rsidRPr="00D17CBA" w:rsidRDefault="00212E34" w:rsidP="00AE5BF2">
      <w:pPr>
        <w:ind w:left="540"/>
        <w:rPr>
          <w:sz w:val="28"/>
          <w:szCs w:val="28"/>
          <w:highlight w:val="yellow"/>
        </w:rPr>
      </w:pPr>
    </w:p>
    <w:p w:rsidR="00AE5BF2" w:rsidRPr="00040D39" w:rsidRDefault="00AE5BF2" w:rsidP="00AE5BF2">
      <w:pPr>
        <w:ind w:left="1080"/>
        <w:rPr>
          <w:b/>
          <w:sz w:val="28"/>
          <w:szCs w:val="28"/>
        </w:rPr>
      </w:pPr>
      <w:r w:rsidRPr="00040D39">
        <w:rPr>
          <w:b/>
          <w:sz w:val="28"/>
          <w:szCs w:val="28"/>
        </w:rPr>
        <w:t xml:space="preserve">                                   2. Социальная политика.</w:t>
      </w:r>
    </w:p>
    <w:p w:rsidR="00AE5BF2" w:rsidRPr="00040D39" w:rsidRDefault="00E340DA" w:rsidP="00AE5BF2">
      <w:pPr>
        <w:ind w:left="1080"/>
        <w:rPr>
          <w:b/>
          <w:sz w:val="28"/>
          <w:szCs w:val="28"/>
        </w:rPr>
      </w:pPr>
      <w:r w:rsidRPr="00040D39">
        <w:rPr>
          <w:sz w:val="28"/>
          <w:szCs w:val="28"/>
        </w:rPr>
        <w:t>Муниципальное  образование  проводит мероприятия  по улучшению положения и качества жизни граждан, расходы на предоставление мер социальной поддержки и социальных выплат, установленные органами местного самоуправления и аналогичные расходы</w:t>
      </w:r>
    </w:p>
    <w:p w:rsidR="00E340DA" w:rsidRDefault="00E340DA" w:rsidP="00AE5BF2">
      <w:pPr>
        <w:ind w:left="1080"/>
        <w:rPr>
          <w:b/>
          <w:sz w:val="28"/>
          <w:szCs w:val="28"/>
        </w:rPr>
      </w:pPr>
    </w:p>
    <w:p w:rsidR="00212E34" w:rsidRPr="00040D39" w:rsidRDefault="00212E34" w:rsidP="00AE5BF2">
      <w:pPr>
        <w:ind w:left="1080"/>
        <w:rPr>
          <w:b/>
          <w:sz w:val="28"/>
          <w:szCs w:val="28"/>
        </w:rPr>
      </w:pPr>
    </w:p>
    <w:p w:rsidR="00AE5BF2" w:rsidRPr="00040D39" w:rsidRDefault="00AE5BF2" w:rsidP="00AE5BF2">
      <w:pPr>
        <w:ind w:left="540"/>
        <w:rPr>
          <w:b/>
          <w:sz w:val="28"/>
          <w:szCs w:val="28"/>
        </w:rPr>
      </w:pPr>
      <w:r w:rsidRPr="00040D39">
        <w:rPr>
          <w:b/>
          <w:sz w:val="28"/>
          <w:szCs w:val="28"/>
        </w:rPr>
        <w:t xml:space="preserve">                                            3. Образование</w:t>
      </w:r>
    </w:p>
    <w:p w:rsidR="00AE5BF2" w:rsidRPr="00040D39" w:rsidRDefault="00AE5BF2" w:rsidP="00AE5BF2">
      <w:pPr>
        <w:ind w:left="540"/>
        <w:jc w:val="both"/>
        <w:rPr>
          <w:sz w:val="28"/>
          <w:szCs w:val="28"/>
        </w:rPr>
      </w:pPr>
      <w:r w:rsidRPr="00040D39">
        <w:rPr>
          <w:sz w:val="28"/>
          <w:szCs w:val="28"/>
        </w:rPr>
        <w:t xml:space="preserve">     МОУ «</w:t>
      </w:r>
      <w:proofErr w:type="spellStart"/>
      <w:r w:rsidRPr="00040D39">
        <w:rPr>
          <w:sz w:val="28"/>
          <w:szCs w:val="28"/>
        </w:rPr>
        <w:t>Касторенская</w:t>
      </w:r>
      <w:proofErr w:type="spellEnd"/>
      <w:r w:rsidRPr="00040D39">
        <w:rPr>
          <w:sz w:val="28"/>
          <w:szCs w:val="28"/>
        </w:rPr>
        <w:t xml:space="preserve"> СОШ №1» (формирование у обучающихся современного уровня знаний, воспитание гражданственности, трудолюбия, уважения к правам и свободам человека, любви к окружающей природе, родине, семье, развитие личности ее самореализация и самоопределение).  </w:t>
      </w:r>
    </w:p>
    <w:p w:rsidR="00E340DA" w:rsidRPr="00040D39" w:rsidRDefault="00E340DA" w:rsidP="00AE5BF2">
      <w:pPr>
        <w:ind w:left="540"/>
        <w:jc w:val="both"/>
        <w:rPr>
          <w:sz w:val="28"/>
          <w:szCs w:val="28"/>
        </w:rPr>
      </w:pPr>
    </w:p>
    <w:p w:rsidR="00AE5BF2" w:rsidRPr="00040D39" w:rsidRDefault="00AE5BF2" w:rsidP="00AE5BF2">
      <w:pPr>
        <w:ind w:left="540"/>
        <w:rPr>
          <w:b/>
          <w:bCs/>
          <w:sz w:val="28"/>
          <w:szCs w:val="28"/>
        </w:rPr>
      </w:pPr>
    </w:p>
    <w:p w:rsidR="00AE5BF2" w:rsidRPr="00040D39" w:rsidRDefault="00AE5BF2" w:rsidP="00AE5BF2">
      <w:pPr>
        <w:ind w:left="540"/>
        <w:rPr>
          <w:b/>
          <w:bCs/>
          <w:sz w:val="28"/>
          <w:szCs w:val="28"/>
        </w:rPr>
      </w:pPr>
      <w:r w:rsidRPr="00040D39">
        <w:rPr>
          <w:b/>
          <w:bCs/>
          <w:sz w:val="28"/>
          <w:szCs w:val="28"/>
        </w:rPr>
        <w:t xml:space="preserve">                                           4. Здравоохранение.</w:t>
      </w:r>
    </w:p>
    <w:p w:rsidR="00AE5BF2" w:rsidRPr="00040D39" w:rsidRDefault="00AE5BF2" w:rsidP="00AE5BF2">
      <w:pPr>
        <w:pStyle w:val="3"/>
        <w:spacing w:after="0"/>
        <w:ind w:left="540"/>
        <w:rPr>
          <w:sz w:val="28"/>
          <w:szCs w:val="28"/>
        </w:rPr>
      </w:pPr>
      <w:r w:rsidRPr="00040D39">
        <w:rPr>
          <w:sz w:val="28"/>
          <w:szCs w:val="28"/>
        </w:rPr>
        <w:t xml:space="preserve">       Основная деятельность </w:t>
      </w:r>
      <w:r w:rsidR="00E340DA" w:rsidRPr="00040D39">
        <w:rPr>
          <w:sz w:val="28"/>
          <w:szCs w:val="28"/>
        </w:rPr>
        <w:t>ЦРБ и ФАПА</w:t>
      </w:r>
      <w:r w:rsidRPr="00040D39">
        <w:rPr>
          <w:sz w:val="28"/>
          <w:szCs w:val="28"/>
        </w:rPr>
        <w:t xml:space="preserve"> направлена на обеспечение населения доступной и качественной медицинской помощью, проведение профилактических мероприятий.</w:t>
      </w:r>
    </w:p>
    <w:p w:rsidR="00AE5BF2" w:rsidRPr="00E340DA" w:rsidRDefault="00AE5BF2" w:rsidP="00AE5BF2">
      <w:pPr>
        <w:pStyle w:val="3"/>
        <w:spacing w:after="0"/>
        <w:ind w:left="540"/>
        <w:jc w:val="both"/>
        <w:rPr>
          <w:sz w:val="28"/>
          <w:szCs w:val="28"/>
        </w:rPr>
      </w:pPr>
      <w:r w:rsidRPr="00040D39">
        <w:rPr>
          <w:sz w:val="28"/>
          <w:szCs w:val="28"/>
        </w:rPr>
        <w:t xml:space="preserve">       Направлениями деятельности отрасли являются: охрана здоровья матери и ребенка, борьба с заболеваниями социального характера, выполнение программы государственных гарантий обеспечения населения бесплатной медицинской помощью, развитие </w:t>
      </w:r>
      <w:r w:rsidRPr="00040D39">
        <w:rPr>
          <w:sz w:val="28"/>
          <w:szCs w:val="28"/>
        </w:rPr>
        <w:lastRenderedPageBreak/>
        <w:t>высокотехнологических видов медицинской помощи. Проводит работу по улучшению демографической ситуации.</w:t>
      </w:r>
      <w:r w:rsidRPr="00E340DA">
        <w:rPr>
          <w:sz w:val="28"/>
          <w:szCs w:val="28"/>
        </w:rPr>
        <w:t xml:space="preserve">  </w:t>
      </w:r>
    </w:p>
    <w:p w:rsidR="00D8010E" w:rsidRDefault="00D8010E" w:rsidP="002F4AF2">
      <w:pPr>
        <w:ind w:left="540"/>
        <w:jc w:val="center"/>
        <w:outlineLvl w:val="0"/>
      </w:pPr>
    </w:p>
    <w:p w:rsidR="003054F3" w:rsidRDefault="00ED6292" w:rsidP="00ED629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</w:t>
      </w:r>
    </w:p>
    <w:p w:rsidR="003054F3" w:rsidRDefault="003054F3" w:rsidP="00ED6292">
      <w:pPr>
        <w:jc w:val="both"/>
        <w:rPr>
          <w:b/>
          <w:bCs/>
          <w:sz w:val="22"/>
          <w:szCs w:val="22"/>
        </w:rPr>
      </w:pPr>
    </w:p>
    <w:p w:rsidR="00ED6292" w:rsidRPr="00ED6292" w:rsidRDefault="003054F3" w:rsidP="00ED6292">
      <w:pPr>
        <w:jc w:val="both"/>
        <w:rPr>
          <w:sz w:val="28"/>
          <w:szCs w:val="28"/>
        </w:rPr>
      </w:pPr>
      <w:r>
        <w:rPr>
          <w:b/>
          <w:bCs/>
          <w:sz w:val="22"/>
          <w:szCs w:val="22"/>
        </w:rPr>
        <w:t xml:space="preserve">                                      </w:t>
      </w:r>
      <w:r w:rsidR="00ED6292">
        <w:rPr>
          <w:b/>
          <w:bCs/>
          <w:sz w:val="22"/>
          <w:szCs w:val="22"/>
        </w:rPr>
        <w:t xml:space="preserve">    </w:t>
      </w:r>
      <w:r w:rsidR="00ED6292" w:rsidRPr="00ED6292">
        <w:rPr>
          <w:b/>
          <w:bCs/>
          <w:sz w:val="28"/>
          <w:szCs w:val="28"/>
        </w:rPr>
        <w:t>5.Дорожное строительство</w:t>
      </w:r>
      <w:r w:rsidR="00ED6292" w:rsidRPr="00ED6292">
        <w:rPr>
          <w:sz w:val="28"/>
          <w:szCs w:val="28"/>
        </w:rPr>
        <w:t xml:space="preserve">  </w:t>
      </w:r>
    </w:p>
    <w:p w:rsidR="00ED6292" w:rsidRPr="003B2133" w:rsidRDefault="00ED6292" w:rsidP="00ED6292">
      <w:pPr>
        <w:jc w:val="both"/>
        <w:rPr>
          <w:sz w:val="28"/>
          <w:szCs w:val="28"/>
        </w:rPr>
      </w:pPr>
      <w:r w:rsidRPr="00ED6292">
        <w:rPr>
          <w:sz w:val="28"/>
          <w:szCs w:val="28"/>
        </w:rPr>
        <w:t xml:space="preserve">         </w:t>
      </w:r>
    </w:p>
    <w:p w:rsidR="003B2133" w:rsidRPr="003B2133" w:rsidRDefault="00ED6292" w:rsidP="00ED6292">
      <w:pPr>
        <w:jc w:val="both"/>
        <w:rPr>
          <w:sz w:val="28"/>
          <w:szCs w:val="28"/>
        </w:rPr>
      </w:pPr>
      <w:r w:rsidRPr="003B2133">
        <w:rPr>
          <w:sz w:val="28"/>
          <w:szCs w:val="28"/>
        </w:rPr>
        <w:t xml:space="preserve">         </w:t>
      </w:r>
      <w:r w:rsidR="003B2133" w:rsidRPr="003B2133">
        <w:rPr>
          <w:sz w:val="28"/>
          <w:szCs w:val="28"/>
        </w:rPr>
        <w:t xml:space="preserve">         В 2023</w:t>
      </w:r>
      <w:r w:rsidR="003B2133">
        <w:rPr>
          <w:sz w:val="28"/>
          <w:szCs w:val="28"/>
        </w:rPr>
        <w:t>,2024</w:t>
      </w:r>
      <w:r w:rsidR="003B2133" w:rsidRPr="003B2133">
        <w:rPr>
          <w:sz w:val="28"/>
          <w:szCs w:val="28"/>
        </w:rPr>
        <w:t xml:space="preserve"> году завершено проведение ямочного ремонта в МО «Посёлок </w:t>
      </w:r>
      <w:proofErr w:type="spellStart"/>
      <w:r w:rsidR="003B2133" w:rsidRPr="003B2133">
        <w:rPr>
          <w:sz w:val="28"/>
          <w:szCs w:val="28"/>
        </w:rPr>
        <w:t>Касторное</w:t>
      </w:r>
      <w:proofErr w:type="spellEnd"/>
      <w:r w:rsidR="003B2133" w:rsidRPr="003B2133">
        <w:rPr>
          <w:sz w:val="28"/>
          <w:szCs w:val="28"/>
        </w:rPr>
        <w:t xml:space="preserve">» по ул. 1 Мая, ул. 50 лет Октября, ул. </w:t>
      </w:r>
      <w:proofErr w:type="spellStart"/>
      <w:r w:rsidR="003B2133" w:rsidRPr="003B2133">
        <w:rPr>
          <w:sz w:val="28"/>
          <w:szCs w:val="28"/>
        </w:rPr>
        <w:t>Будкова</w:t>
      </w:r>
      <w:proofErr w:type="spellEnd"/>
      <w:r w:rsidR="003B2133" w:rsidRPr="003B2133">
        <w:rPr>
          <w:sz w:val="28"/>
          <w:szCs w:val="28"/>
        </w:rPr>
        <w:t>, ул. Парковая на общую сумму 0,8 млн</w:t>
      </w:r>
      <w:proofErr w:type="gramStart"/>
      <w:r w:rsidR="003B2133" w:rsidRPr="003B2133">
        <w:rPr>
          <w:sz w:val="28"/>
          <w:szCs w:val="28"/>
        </w:rPr>
        <w:t>.р</w:t>
      </w:r>
      <w:proofErr w:type="gramEnd"/>
      <w:r w:rsidR="003B2133" w:rsidRPr="003B2133">
        <w:rPr>
          <w:sz w:val="28"/>
          <w:szCs w:val="28"/>
        </w:rPr>
        <w:t xml:space="preserve">ублей. В плановом периоде будет </w:t>
      </w:r>
      <w:proofErr w:type="gramStart"/>
      <w:r w:rsidR="003B2133" w:rsidRPr="003B2133">
        <w:rPr>
          <w:sz w:val="28"/>
          <w:szCs w:val="28"/>
        </w:rPr>
        <w:t>проводится</w:t>
      </w:r>
      <w:proofErr w:type="gramEnd"/>
      <w:r w:rsidR="003B2133" w:rsidRPr="003B2133">
        <w:rPr>
          <w:sz w:val="28"/>
          <w:szCs w:val="28"/>
        </w:rPr>
        <w:t xml:space="preserve"> текущий ремонт автомобильных дорог в муниципальном образовании</w:t>
      </w:r>
    </w:p>
    <w:p w:rsidR="00ED6292" w:rsidRDefault="00ED6292" w:rsidP="002F4AF2">
      <w:pPr>
        <w:ind w:left="540"/>
        <w:jc w:val="center"/>
        <w:outlineLvl w:val="0"/>
      </w:pPr>
    </w:p>
    <w:sectPr w:rsidR="00ED6292" w:rsidSect="001853E8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17EE"/>
    <w:multiLevelType w:val="hybridMultilevel"/>
    <w:tmpl w:val="D9588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D1E00"/>
    <w:multiLevelType w:val="hybridMultilevel"/>
    <w:tmpl w:val="E6DABD16"/>
    <w:lvl w:ilvl="0" w:tplc="8BD4DFE8">
      <w:start w:val="1182"/>
      <w:numFmt w:val="decimal"/>
      <w:lvlText w:val="%1"/>
      <w:lvlJc w:val="left"/>
      <w:pPr>
        <w:tabs>
          <w:tab w:val="num" w:pos="1425"/>
        </w:tabs>
        <w:ind w:left="142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A072DA"/>
    <w:multiLevelType w:val="hybridMultilevel"/>
    <w:tmpl w:val="94FE5570"/>
    <w:lvl w:ilvl="0" w:tplc="9EA84432">
      <w:start w:val="1"/>
      <w:numFmt w:val="decimalZero"/>
      <w:lvlText w:val="%1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A401072"/>
    <w:multiLevelType w:val="multilevel"/>
    <w:tmpl w:val="475ABF92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color w:val="000000"/>
      </w:rPr>
    </w:lvl>
    <w:lvl w:ilvl="2">
      <w:start w:val="74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6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7">
    <w:nsid w:val="4CEC2E6E"/>
    <w:multiLevelType w:val="multilevel"/>
    <w:tmpl w:val="C1C646B6"/>
    <w:lvl w:ilvl="0">
      <w:start w:val="73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9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47071D"/>
    <w:multiLevelType w:val="hybridMultilevel"/>
    <w:tmpl w:val="52806626"/>
    <w:lvl w:ilvl="0" w:tplc="A4049C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55052B"/>
    <w:multiLevelType w:val="multilevel"/>
    <w:tmpl w:val="BB402C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B61B2B"/>
    <w:multiLevelType w:val="multilevel"/>
    <w:tmpl w:val="31CCC3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75855095"/>
    <w:multiLevelType w:val="multilevel"/>
    <w:tmpl w:val="F21CD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60DB0"/>
    <w:rsid w:val="0001623F"/>
    <w:rsid w:val="00016F62"/>
    <w:rsid w:val="00040D39"/>
    <w:rsid w:val="0007585A"/>
    <w:rsid w:val="000C7DDB"/>
    <w:rsid w:val="000E6458"/>
    <w:rsid w:val="000F346B"/>
    <w:rsid w:val="00101767"/>
    <w:rsid w:val="00124412"/>
    <w:rsid w:val="00141052"/>
    <w:rsid w:val="00160DB0"/>
    <w:rsid w:val="001853E8"/>
    <w:rsid w:val="00197FB2"/>
    <w:rsid w:val="001A000D"/>
    <w:rsid w:val="001A6515"/>
    <w:rsid w:val="001B71C0"/>
    <w:rsid w:val="001C6994"/>
    <w:rsid w:val="001D2917"/>
    <w:rsid w:val="001F03AB"/>
    <w:rsid w:val="002026F4"/>
    <w:rsid w:val="00207956"/>
    <w:rsid w:val="00212E34"/>
    <w:rsid w:val="0022399D"/>
    <w:rsid w:val="00226FA9"/>
    <w:rsid w:val="00230E2F"/>
    <w:rsid w:val="002323E3"/>
    <w:rsid w:val="00235499"/>
    <w:rsid w:val="00263451"/>
    <w:rsid w:val="0027679F"/>
    <w:rsid w:val="0028207C"/>
    <w:rsid w:val="00284764"/>
    <w:rsid w:val="002B5041"/>
    <w:rsid w:val="002E12BE"/>
    <w:rsid w:val="002F4AF2"/>
    <w:rsid w:val="00300B2B"/>
    <w:rsid w:val="003054F3"/>
    <w:rsid w:val="00322263"/>
    <w:rsid w:val="003471CA"/>
    <w:rsid w:val="003A24F5"/>
    <w:rsid w:val="003B2133"/>
    <w:rsid w:val="003B21D8"/>
    <w:rsid w:val="003C3525"/>
    <w:rsid w:val="00440B2D"/>
    <w:rsid w:val="00450A18"/>
    <w:rsid w:val="00453C9C"/>
    <w:rsid w:val="004574A1"/>
    <w:rsid w:val="00464DC5"/>
    <w:rsid w:val="00472497"/>
    <w:rsid w:val="0048720D"/>
    <w:rsid w:val="004B342B"/>
    <w:rsid w:val="004C14E9"/>
    <w:rsid w:val="004C2A7A"/>
    <w:rsid w:val="004E5EAE"/>
    <w:rsid w:val="00503816"/>
    <w:rsid w:val="00536887"/>
    <w:rsid w:val="005409EA"/>
    <w:rsid w:val="005416BC"/>
    <w:rsid w:val="00560463"/>
    <w:rsid w:val="005753F5"/>
    <w:rsid w:val="00581314"/>
    <w:rsid w:val="005968C3"/>
    <w:rsid w:val="005A1C90"/>
    <w:rsid w:val="005B2494"/>
    <w:rsid w:val="005D3A0C"/>
    <w:rsid w:val="005E5E15"/>
    <w:rsid w:val="006214C3"/>
    <w:rsid w:val="00670378"/>
    <w:rsid w:val="00682D83"/>
    <w:rsid w:val="006841B1"/>
    <w:rsid w:val="006D7EEF"/>
    <w:rsid w:val="006E73E0"/>
    <w:rsid w:val="00700557"/>
    <w:rsid w:val="007278C8"/>
    <w:rsid w:val="00734676"/>
    <w:rsid w:val="00777BAA"/>
    <w:rsid w:val="00782D42"/>
    <w:rsid w:val="007C2E6A"/>
    <w:rsid w:val="007F10AB"/>
    <w:rsid w:val="00824204"/>
    <w:rsid w:val="008355D9"/>
    <w:rsid w:val="0084329B"/>
    <w:rsid w:val="00854902"/>
    <w:rsid w:val="0086653B"/>
    <w:rsid w:val="008973C1"/>
    <w:rsid w:val="008A4F95"/>
    <w:rsid w:val="008A6BD0"/>
    <w:rsid w:val="008C7974"/>
    <w:rsid w:val="00903CBA"/>
    <w:rsid w:val="009077C0"/>
    <w:rsid w:val="0093246F"/>
    <w:rsid w:val="00971332"/>
    <w:rsid w:val="009915B1"/>
    <w:rsid w:val="009B6347"/>
    <w:rsid w:val="009F4C5D"/>
    <w:rsid w:val="00A03181"/>
    <w:rsid w:val="00A04F02"/>
    <w:rsid w:val="00A37E53"/>
    <w:rsid w:val="00A43C8C"/>
    <w:rsid w:val="00A579B8"/>
    <w:rsid w:val="00A62F40"/>
    <w:rsid w:val="00A6553D"/>
    <w:rsid w:val="00A97831"/>
    <w:rsid w:val="00AB5C78"/>
    <w:rsid w:val="00AC3B63"/>
    <w:rsid w:val="00AD4923"/>
    <w:rsid w:val="00AE5BF2"/>
    <w:rsid w:val="00AF1E79"/>
    <w:rsid w:val="00AF5343"/>
    <w:rsid w:val="00B26D8F"/>
    <w:rsid w:val="00B84376"/>
    <w:rsid w:val="00B90C90"/>
    <w:rsid w:val="00B972AE"/>
    <w:rsid w:val="00BC6F1C"/>
    <w:rsid w:val="00BF42E6"/>
    <w:rsid w:val="00C20DAA"/>
    <w:rsid w:val="00C24B0D"/>
    <w:rsid w:val="00C4047F"/>
    <w:rsid w:val="00C85E2A"/>
    <w:rsid w:val="00C862CE"/>
    <w:rsid w:val="00C90795"/>
    <w:rsid w:val="00CB4985"/>
    <w:rsid w:val="00CD4620"/>
    <w:rsid w:val="00CD602E"/>
    <w:rsid w:val="00CF667D"/>
    <w:rsid w:val="00D17CBA"/>
    <w:rsid w:val="00D8010E"/>
    <w:rsid w:val="00DB2F25"/>
    <w:rsid w:val="00DB3FFF"/>
    <w:rsid w:val="00DD28A4"/>
    <w:rsid w:val="00DD5879"/>
    <w:rsid w:val="00DD5DCA"/>
    <w:rsid w:val="00DE08D4"/>
    <w:rsid w:val="00DE11E1"/>
    <w:rsid w:val="00E00431"/>
    <w:rsid w:val="00E10F7E"/>
    <w:rsid w:val="00E252D0"/>
    <w:rsid w:val="00E2768B"/>
    <w:rsid w:val="00E33A73"/>
    <w:rsid w:val="00E340DA"/>
    <w:rsid w:val="00EA26EF"/>
    <w:rsid w:val="00EA5DDD"/>
    <w:rsid w:val="00EA6A8F"/>
    <w:rsid w:val="00EB259A"/>
    <w:rsid w:val="00EB2C38"/>
    <w:rsid w:val="00EC5C1B"/>
    <w:rsid w:val="00ED1183"/>
    <w:rsid w:val="00ED4D5C"/>
    <w:rsid w:val="00ED6292"/>
    <w:rsid w:val="00F22035"/>
    <w:rsid w:val="00F2207D"/>
    <w:rsid w:val="00F3630C"/>
    <w:rsid w:val="00F76496"/>
    <w:rsid w:val="00FA1863"/>
    <w:rsid w:val="00FA55B8"/>
    <w:rsid w:val="00FC3006"/>
    <w:rsid w:val="00FC33E3"/>
    <w:rsid w:val="00FD0282"/>
    <w:rsid w:val="00FD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E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0DB0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60DB0"/>
    <w:pPr>
      <w:jc w:val="center"/>
    </w:pPr>
    <w:rPr>
      <w:sz w:val="36"/>
    </w:rPr>
  </w:style>
  <w:style w:type="paragraph" w:styleId="a6">
    <w:name w:val="Subtitle"/>
    <w:basedOn w:val="a"/>
    <w:link w:val="a7"/>
    <w:qFormat/>
    <w:rsid w:val="00160DB0"/>
    <w:pPr>
      <w:ind w:left="-540"/>
      <w:jc w:val="center"/>
    </w:pPr>
    <w:rPr>
      <w:b/>
      <w:bCs/>
      <w:sz w:val="32"/>
    </w:rPr>
  </w:style>
  <w:style w:type="paragraph" w:styleId="a8">
    <w:name w:val="header"/>
    <w:basedOn w:val="a"/>
    <w:rsid w:val="00160DB0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160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Spacing1">
    <w:name w:val="No Spacing1"/>
    <w:link w:val="NoSpacingChar"/>
    <w:rsid w:val="00322263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322263"/>
    <w:rPr>
      <w:sz w:val="24"/>
      <w:szCs w:val="24"/>
      <w:lang w:val="ru-RU" w:eastAsia="en-US" w:bidi="ar-SA"/>
    </w:rPr>
  </w:style>
  <w:style w:type="paragraph" w:customStyle="1" w:styleId="ConsPlusNormal">
    <w:name w:val="ConsPlusNormal"/>
    <w:rsid w:val="00CF667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Body Text Indent"/>
    <w:basedOn w:val="a"/>
    <w:link w:val="aa"/>
    <w:rsid w:val="00824204"/>
    <w:pPr>
      <w:ind w:firstLine="72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824204"/>
    <w:rPr>
      <w:sz w:val="28"/>
      <w:szCs w:val="28"/>
      <w:lang w:val="ru-RU" w:eastAsia="ru-RU" w:bidi="ar-SA"/>
    </w:rPr>
  </w:style>
  <w:style w:type="paragraph" w:styleId="ab">
    <w:name w:val="List Paragraph"/>
    <w:basedOn w:val="a"/>
    <w:uiPriority w:val="34"/>
    <w:qFormat/>
    <w:rsid w:val="00D8010E"/>
    <w:pPr>
      <w:ind w:left="708"/>
    </w:pPr>
  </w:style>
  <w:style w:type="character" w:customStyle="1" w:styleId="ac">
    <w:name w:val="Основной текст_"/>
    <w:basedOn w:val="a0"/>
    <w:link w:val="2"/>
    <w:rsid w:val="00A62F40"/>
    <w:rPr>
      <w:spacing w:val="-3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c"/>
    <w:rsid w:val="00A62F40"/>
    <w:pPr>
      <w:widowControl w:val="0"/>
      <w:shd w:val="clear" w:color="auto" w:fill="FFFFFF"/>
      <w:spacing w:after="660" w:line="269" w:lineRule="exact"/>
      <w:jc w:val="both"/>
    </w:pPr>
    <w:rPr>
      <w:spacing w:val="-3"/>
      <w:sz w:val="22"/>
      <w:szCs w:val="22"/>
    </w:rPr>
  </w:style>
  <w:style w:type="character" w:customStyle="1" w:styleId="20">
    <w:name w:val="Основной текст (2)_"/>
    <w:basedOn w:val="a0"/>
    <w:link w:val="21"/>
    <w:rsid w:val="00A62F40"/>
    <w:rPr>
      <w:b/>
      <w:bCs/>
      <w:spacing w:val="-9"/>
      <w:sz w:val="22"/>
      <w:szCs w:val="22"/>
      <w:shd w:val="clear" w:color="auto" w:fill="FFFFFF"/>
    </w:rPr>
  </w:style>
  <w:style w:type="character" w:customStyle="1" w:styleId="20pt">
    <w:name w:val="Основной текст (2) + Интервал 0 pt"/>
    <w:basedOn w:val="20"/>
    <w:rsid w:val="00A62F40"/>
    <w:rPr>
      <w:color w:val="000000"/>
      <w:spacing w:val="-10"/>
      <w:w w:val="100"/>
      <w:position w:val="0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A62F40"/>
    <w:pPr>
      <w:widowControl w:val="0"/>
      <w:shd w:val="clear" w:color="auto" w:fill="FFFFFF"/>
      <w:spacing w:before="660" w:after="240" w:line="274" w:lineRule="exact"/>
      <w:jc w:val="center"/>
    </w:pPr>
    <w:rPr>
      <w:b/>
      <w:bCs/>
      <w:spacing w:val="-9"/>
      <w:sz w:val="22"/>
      <w:szCs w:val="22"/>
    </w:rPr>
  </w:style>
  <w:style w:type="character" w:customStyle="1" w:styleId="0pt">
    <w:name w:val="Основной текст + Интервал 0 pt"/>
    <w:basedOn w:val="ac"/>
    <w:rsid w:val="00B972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84329B"/>
    <w:rPr>
      <w:b/>
      <w:bCs/>
      <w:spacing w:val="-10"/>
      <w:sz w:val="22"/>
      <w:szCs w:val="22"/>
      <w:shd w:val="clear" w:color="auto" w:fill="FFFFFF"/>
    </w:rPr>
  </w:style>
  <w:style w:type="character" w:customStyle="1" w:styleId="10pt">
    <w:name w:val="Заголовок №1 + Интервал 0 pt"/>
    <w:basedOn w:val="1"/>
    <w:rsid w:val="0084329B"/>
    <w:rPr>
      <w:color w:val="000000"/>
      <w:spacing w:val="-9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84329B"/>
    <w:pPr>
      <w:widowControl w:val="0"/>
      <w:shd w:val="clear" w:color="auto" w:fill="FFFFFF"/>
      <w:spacing w:before="480" w:after="300" w:line="0" w:lineRule="atLeast"/>
      <w:outlineLvl w:val="0"/>
    </w:pPr>
    <w:rPr>
      <w:b/>
      <w:bCs/>
      <w:spacing w:val="-10"/>
      <w:sz w:val="22"/>
      <w:szCs w:val="22"/>
    </w:rPr>
  </w:style>
  <w:style w:type="character" w:customStyle="1" w:styleId="295pt0pt">
    <w:name w:val="Основной текст (2) + 9;5 pt;Интервал 0 pt"/>
    <w:basedOn w:val="20"/>
    <w:rsid w:val="008432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1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pt0pt">
    <w:name w:val="Основной текст + 12 pt;Интервал 0 pt"/>
    <w:basedOn w:val="ac"/>
    <w:rsid w:val="00541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Title">
    <w:name w:val="ConsPlusTitle"/>
    <w:rsid w:val="006841B1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a7">
    <w:name w:val="Подзаголовок Знак"/>
    <w:basedOn w:val="a0"/>
    <w:link w:val="a6"/>
    <w:rsid w:val="00A03181"/>
    <w:rPr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A03181"/>
    <w:rPr>
      <w:sz w:val="36"/>
      <w:szCs w:val="24"/>
    </w:rPr>
  </w:style>
  <w:style w:type="paragraph" w:styleId="ad">
    <w:name w:val="Body Text"/>
    <w:basedOn w:val="a"/>
    <w:link w:val="ae"/>
    <w:rsid w:val="00AB5C78"/>
    <w:pPr>
      <w:spacing w:after="120"/>
    </w:pPr>
  </w:style>
  <w:style w:type="character" w:customStyle="1" w:styleId="ae">
    <w:name w:val="Основной текст Знак"/>
    <w:basedOn w:val="a0"/>
    <w:link w:val="ad"/>
    <w:rsid w:val="00AB5C78"/>
    <w:rPr>
      <w:sz w:val="24"/>
      <w:szCs w:val="24"/>
    </w:rPr>
  </w:style>
  <w:style w:type="paragraph" w:styleId="3">
    <w:name w:val="Body Text 3"/>
    <w:basedOn w:val="a"/>
    <w:link w:val="30"/>
    <w:rsid w:val="00AB5C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B5C78"/>
    <w:rPr>
      <w:sz w:val="16"/>
      <w:szCs w:val="16"/>
    </w:rPr>
  </w:style>
  <w:style w:type="paragraph" w:customStyle="1" w:styleId="11">
    <w:name w:val="Знак Знак Знак1 Знак Знак Знак Знак Знак Знак Знак Знак Знак Знак"/>
    <w:basedOn w:val="a"/>
    <w:uiPriority w:val="99"/>
    <w:rsid w:val="00ED629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F6BA5-B1C5-4B9B-97F0-0D9869DE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6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9079</CharactersWithSpaces>
  <SharedDoc>false</SharedDoc>
  <HLinks>
    <vt:vector size="132" baseType="variant">
      <vt:variant>
        <vt:i4>4784133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4784214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consultantplus://offline/ref=C6EF3AE28B6C46D1117CBBA251A07B11C6C7C5768D67618A03322DA1BBA42282C9440EEF08E6CC4340053CU6VAM</vt:lpwstr>
      </vt:variant>
      <vt:variant>
        <vt:lpwstr/>
      </vt:variant>
      <vt:variant>
        <vt:i4>4784131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4915289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consultantplus://offline/ref=E97347D6B77F70281CE5D7EBD1CAB268A8B45EF8332E6DA40B8521BFAB0D6CCFEA988E8E1FFB6635396C7E62g4L</vt:lpwstr>
      </vt:variant>
      <vt:variant>
        <vt:lpwstr/>
      </vt:variant>
      <vt:variant>
        <vt:i4>4784131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4784134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consultantplus://offline/ref=C6EF3AE28B6C46D1117CBBA251A07B11C6C7C5768D6761820E322DA1BBA42282C9440EEF08E6CC43400235U6VEM</vt:lpwstr>
      </vt:variant>
      <vt:variant>
        <vt:lpwstr/>
      </vt:variant>
      <vt:variant>
        <vt:i4>4784133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4784134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consultantplus://offline/ref=C6EF3AE28B6C46D1117CBBA251A07B11C6C7C5768D6761820E322DA1BBA42282C9440EEF08E6CC43400235U6VEM</vt:lpwstr>
      </vt:variant>
      <vt:variant>
        <vt:lpwstr/>
      </vt:variant>
      <vt:variant>
        <vt:i4>4784134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4915289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consultantplus://offline/ref=E97347D6B77F70281CE5D7EBD1CAB268A8B45EF8332E6DA40B8521BFAB0D6CCFEA988E8E1FFB6635396C7E62g4L</vt:lpwstr>
      </vt:variant>
      <vt:variant>
        <vt:lpwstr/>
      </vt:variant>
      <vt:variant>
        <vt:i4>4784134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4784133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4784209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4784214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4784213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4784213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43</cp:revision>
  <cp:lastPrinted>2022-11-10T07:14:00Z</cp:lastPrinted>
  <dcterms:created xsi:type="dcterms:W3CDTF">2016-10-24T05:52:00Z</dcterms:created>
  <dcterms:modified xsi:type="dcterms:W3CDTF">2024-10-08T12:41:00Z</dcterms:modified>
</cp:coreProperties>
</file>