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8"/>
        <w:gridCol w:w="1124"/>
        <w:gridCol w:w="2055"/>
        <w:gridCol w:w="1623"/>
        <w:gridCol w:w="1724"/>
        <w:gridCol w:w="1397"/>
        <w:gridCol w:w="1378"/>
      </w:tblGrid>
      <w:tr w:rsidR="00D46627">
        <w:trPr>
          <w:trHeight w:val="1204"/>
        </w:trPr>
        <w:tc>
          <w:tcPr>
            <w:tcW w:w="15879" w:type="dxa"/>
            <w:gridSpan w:val="7"/>
          </w:tcPr>
          <w:p w:rsidR="00D46627" w:rsidRDefault="008E6011" w:rsidP="00644A01">
            <w:pPr>
              <w:pStyle w:val="TableParagraph"/>
              <w:spacing w:line="259" w:lineRule="auto"/>
              <w:ind w:left="7388" w:right="144" w:hanging="7351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малого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среднего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предпринимательства 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 МО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 w:rsidR="00644A01">
              <w:rPr>
                <w:b/>
                <w:sz w:val="24"/>
              </w:rPr>
              <w:t xml:space="preserve">поселок </w:t>
            </w:r>
            <w:proofErr w:type="spellStart"/>
            <w:r w:rsidR="00644A01">
              <w:rPr>
                <w:b/>
                <w:sz w:val="24"/>
              </w:rPr>
              <w:t>Касторное</w:t>
            </w:r>
            <w:proofErr w:type="spellEnd"/>
            <w:r>
              <w:rPr>
                <w:b/>
                <w:sz w:val="24"/>
              </w:rPr>
              <w:t>"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Касторенского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  <w:r w:rsidR="00644A01">
              <w:rPr>
                <w:b/>
                <w:sz w:val="24"/>
              </w:rPr>
              <w:t xml:space="preserve"> Курской области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2025- 2027 годы</w:t>
            </w:r>
          </w:p>
        </w:tc>
      </w:tr>
      <w:tr w:rsidR="00D46627">
        <w:trPr>
          <w:trHeight w:val="464"/>
        </w:trPr>
        <w:tc>
          <w:tcPr>
            <w:tcW w:w="6578" w:type="dxa"/>
          </w:tcPr>
          <w:p w:rsidR="00D46627" w:rsidRDefault="00D4662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24" w:type="dxa"/>
          </w:tcPr>
          <w:p w:rsidR="00D46627" w:rsidRDefault="00D4662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:rsidR="00D46627" w:rsidRDefault="00D4662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3" w:type="dxa"/>
          </w:tcPr>
          <w:p w:rsidR="00D46627" w:rsidRDefault="00D4662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24" w:type="dxa"/>
          </w:tcPr>
          <w:p w:rsidR="00D46627" w:rsidRDefault="00D4662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97" w:type="dxa"/>
          </w:tcPr>
          <w:p w:rsidR="00D46627" w:rsidRDefault="00D4662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78" w:type="dxa"/>
          </w:tcPr>
          <w:p w:rsidR="00D46627" w:rsidRDefault="00D4662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46627">
        <w:trPr>
          <w:trHeight w:val="469"/>
        </w:trPr>
        <w:tc>
          <w:tcPr>
            <w:tcW w:w="6578" w:type="dxa"/>
            <w:vMerge w:val="restart"/>
          </w:tcPr>
          <w:p w:rsidR="00D46627" w:rsidRDefault="00D46627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D46627" w:rsidRDefault="008E601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1124" w:type="dxa"/>
            <w:vMerge w:val="restart"/>
          </w:tcPr>
          <w:p w:rsidR="00D46627" w:rsidRDefault="00D46627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D46627" w:rsidRDefault="008E601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изм.</w:t>
            </w:r>
          </w:p>
        </w:tc>
        <w:tc>
          <w:tcPr>
            <w:tcW w:w="2055" w:type="dxa"/>
            <w:vMerge w:val="restart"/>
          </w:tcPr>
          <w:p w:rsidR="00D46627" w:rsidRDefault="008E60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  <w:p w:rsidR="00D46627" w:rsidRDefault="008E6011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23" w:type="dxa"/>
            <w:vMerge w:val="restart"/>
          </w:tcPr>
          <w:p w:rsidR="00D46627" w:rsidRDefault="008E6011">
            <w:pPr>
              <w:pStyle w:val="TableParagraph"/>
              <w:spacing w:before="212" w:line="259" w:lineRule="auto"/>
              <w:ind w:right="27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99" w:type="dxa"/>
            <w:gridSpan w:val="3"/>
          </w:tcPr>
          <w:p w:rsidR="00D46627" w:rsidRDefault="008E6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на:</w:t>
            </w:r>
          </w:p>
        </w:tc>
      </w:tr>
      <w:tr w:rsidR="00D46627">
        <w:trPr>
          <w:trHeight w:val="469"/>
        </w:trPr>
        <w:tc>
          <w:tcPr>
            <w:tcW w:w="6578" w:type="dxa"/>
            <w:vMerge/>
            <w:tcBorders>
              <w:top w:val="nil"/>
            </w:tcBorders>
          </w:tcPr>
          <w:p w:rsidR="00D46627" w:rsidRDefault="00D46627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D46627" w:rsidRDefault="00D46627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D46627" w:rsidRDefault="00D46627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D46627" w:rsidRDefault="00D46627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D46627" w:rsidRDefault="008E6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397" w:type="dxa"/>
          </w:tcPr>
          <w:p w:rsidR="00D46627" w:rsidRDefault="008E601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378" w:type="dxa"/>
          </w:tcPr>
          <w:p w:rsidR="00D46627" w:rsidRDefault="008E601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924AD0">
        <w:trPr>
          <w:trHeight w:val="969"/>
        </w:trPr>
        <w:tc>
          <w:tcPr>
            <w:tcW w:w="6578" w:type="dxa"/>
          </w:tcPr>
          <w:p w:rsidR="00924AD0" w:rsidRDefault="00924AD0" w:rsidP="00924AD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предприятий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(с учетом </w:t>
            </w:r>
            <w:proofErr w:type="spellStart"/>
            <w:r>
              <w:rPr>
                <w:sz w:val="24"/>
              </w:rPr>
              <w:t>микропредприятий</w:t>
            </w:r>
            <w:proofErr w:type="spellEnd"/>
            <w:r>
              <w:rPr>
                <w:sz w:val="24"/>
              </w:rPr>
              <w:t>), в том числе по видам</w:t>
            </w:r>
          </w:p>
          <w:p w:rsidR="00924AD0" w:rsidRDefault="00924AD0" w:rsidP="00924AD0">
            <w:pPr>
              <w:pStyle w:val="TableParagraph"/>
              <w:spacing w:before="0"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экономической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</w:tc>
        <w:tc>
          <w:tcPr>
            <w:tcW w:w="1124" w:type="dxa"/>
          </w:tcPr>
          <w:p w:rsidR="00924AD0" w:rsidRDefault="00924AD0" w:rsidP="00924AD0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924AD0" w:rsidRDefault="00924AD0" w:rsidP="00924AD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055" w:type="dxa"/>
          </w:tcPr>
          <w:p w:rsidR="00924AD0" w:rsidRDefault="00924AD0" w:rsidP="00924AD0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924AD0" w:rsidRDefault="00924AD0" w:rsidP="00924AD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1623" w:type="dxa"/>
          </w:tcPr>
          <w:p w:rsidR="00924AD0" w:rsidRDefault="00924AD0" w:rsidP="00924AD0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924AD0" w:rsidRDefault="00924AD0" w:rsidP="00924AD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1724" w:type="dxa"/>
          </w:tcPr>
          <w:p w:rsidR="00924AD0" w:rsidRDefault="00924AD0" w:rsidP="00924AD0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924AD0" w:rsidRDefault="00924AD0" w:rsidP="00924AD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21</w:t>
            </w:r>
          </w:p>
        </w:tc>
        <w:tc>
          <w:tcPr>
            <w:tcW w:w="1397" w:type="dxa"/>
          </w:tcPr>
          <w:p w:rsidR="00924AD0" w:rsidRDefault="00924AD0" w:rsidP="00924AD0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924AD0" w:rsidRDefault="00924AD0" w:rsidP="00924AD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22</w:t>
            </w:r>
          </w:p>
        </w:tc>
        <w:tc>
          <w:tcPr>
            <w:tcW w:w="1378" w:type="dxa"/>
          </w:tcPr>
          <w:p w:rsidR="00924AD0" w:rsidRDefault="00924AD0" w:rsidP="00924AD0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924AD0" w:rsidRDefault="00924AD0" w:rsidP="00924AD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22</w:t>
            </w:r>
            <w:bookmarkStart w:id="0" w:name="_GoBack"/>
            <w:bookmarkEnd w:id="0"/>
          </w:p>
        </w:tc>
      </w:tr>
      <w:tr w:rsidR="00924AD0">
        <w:trPr>
          <w:trHeight w:val="392"/>
        </w:trPr>
        <w:tc>
          <w:tcPr>
            <w:tcW w:w="6578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124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055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3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24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8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24AD0">
        <w:trPr>
          <w:trHeight w:val="392"/>
        </w:trPr>
        <w:tc>
          <w:tcPr>
            <w:tcW w:w="6578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 w:rsidRPr="008A6BB5">
              <w:rPr>
                <w:sz w:val="24"/>
              </w:rPr>
              <w:t>Обрабатывающие производства</w:t>
            </w:r>
          </w:p>
        </w:tc>
        <w:tc>
          <w:tcPr>
            <w:tcW w:w="1124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5"/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ед</w:t>
            </w:r>
            <w:proofErr w:type="spellEnd"/>
            <w:proofErr w:type="gramEnd"/>
          </w:p>
        </w:tc>
        <w:tc>
          <w:tcPr>
            <w:tcW w:w="2055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3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8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24AD0">
        <w:trPr>
          <w:trHeight w:val="392"/>
        </w:trPr>
        <w:tc>
          <w:tcPr>
            <w:tcW w:w="6578" w:type="dxa"/>
          </w:tcPr>
          <w:p w:rsidR="00924AD0" w:rsidRPr="008A6BB5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24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5"/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ед</w:t>
            </w:r>
            <w:proofErr w:type="spellEnd"/>
            <w:proofErr w:type="gramEnd"/>
          </w:p>
        </w:tc>
        <w:tc>
          <w:tcPr>
            <w:tcW w:w="2055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3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24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8" w:type="dxa"/>
          </w:tcPr>
          <w:p w:rsidR="00924AD0" w:rsidRDefault="00924AD0" w:rsidP="00924AD0">
            <w:pPr>
              <w:pStyle w:val="TableParagraph"/>
              <w:spacing w:before="4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24AD0">
        <w:trPr>
          <w:trHeight w:val="397"/>
        </w:trPr>
        <w:tc>
          <w:tcPr>
            <w:tcW w:w="6578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Торговля</w:t>
            </w:r>
          </w:p>
        </w:tc>
        <w:tc>
          <w:tcPr>
            <w:tcW w:w="1124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055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3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7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78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24AD0">
        <w:trPr>
          <w:trHeight w:val="392"/>
        </w:trPr>
        <w:tc>
          <w:tcPr>
            <w:tcW w:w="6578" w:type="dxa"/>
          </w:tcPr>
          <w:p w:rsidR="00924AD0" w:rsidRDefault="00924AD0" w:rsidP="00924AD0">
            <w:pPr>
              <w:pStyle w:val="TableParagraph"/>
              <w:spacing w:before="49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Грузоперевозки</w:t>
            </w:r>
          </w:p>
        </w:tc>
        <w:tc>
          <w:tcPr>
            <w:tcW w:w="1124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055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3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8" w:type="dxa"/>
          </w:tcPr>
          <w:p w:rsidR="00924AD0" w:rsidRDefault="00924AD0" w:rsidP="00924AD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24AD0">
        <w:trPr>
          <w:trHeight w:val="397"/>
        </w:trPr>
        <w:tc>
          <w:tcPr>
            <w:tcW w:w="6578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1124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055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3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24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97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378" w:type="dxa"/>
          </w:tcPr>
          <w:p w:rsidR="00924AD0" w:rsidRDefault="00924AD0" w:rsidP="00924A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D46627">
        <w:trPr>
          <w:trHeight w:val="680"/>
        </w:trPr>
        <w:tc>
          <w:tcPr>
            <w:tcW w:w="6578" w:type="dxa"/>
          </w:tcPr>
          <w:p w:rsidR="00D46627" w:rsidRDefault="008E6011">
            <w:pPr>
              <w:pStyle w:val="TableParagraph"/>
              <w:spacing w:before="49" w:line="259" w:lineRule="auto"/>
              <w:rPr>
                <w:sz w:val="24"/>
              </w:rPr>
            </w:pPr>
            <w:r>
              <w:rPr>
                <w:sz w:val="24"/>
              </w:rPr>
              <w:t>Уд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выручки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proofErr w:type="spellStart"/>
            <w:r>
              <w:rPr>
                <w:sz w:val="24"/>
              </w:rPr>
              <w:t>микропредприятий</w:t>
            </w:r>
            <w:proofErr w:type="spellEnd"/>
            <w:r>
              <w:rPr>
                <w:sz w:val="24"/>
              </w:rPr>
              <w:t>) в выручке в целом по МО</w:t>
            </w:r>
          </w:p>
        </w:tc>
        <w:tc>
          <w:tcPr>
            <w:tcW w:w="1124" w:type="dxa"/>
          </w:tcPr>
          <w:p w:rsidR="00D46627" w:rsidRDefault="008E6011">
            <w:pPr>
              <w:pStyle w:val="TableParagraph"/>
              <w:spacing w:before="217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177" w:type="dxa"/>
            <w:gridSpan w:val="5"/>
          </w:tcPr>
          <w:p w:rsidR="00D46627" w:rsidRDefault="008E6011">
            <w:pPr>
              <w:pStyle w:val="TableParagraph"/>
              <w:spacing w:before="217"/>
              <w:rPr>
                <w:sz w:val="24"/>
              </w:rPr>
            </w:pPr>
            <w:proofErr w:type="gramStart"/>
            <w:r>
              <w:rPr>
                <w:sz w:val="24"/>
              </w:rPr>
              <w:t>данные</w:t>
            </w:r>
            <w:proofErr w:type="gramEnd"/>
            <w:r>
              <w:rPr>
                <w:spacing w:val="-2"/>
                <w:sz w:val="24"/>
              </w:rPr>
              <w:t xml:space="preserve"> отсутствуют</w:t>
            </w:r>
          </w:p>
        </w:tc>
      </w:tr>
    </w:tbl>
    <w:p w:rsidR="008E6011" w:rsidRDefault="008E6011"/>
    <w:sectPr w:rsidR="008E6011">
      <w:type w:val="continuous"/>
      <w:pgSz w:w="16840" w:h="11900" w:orient="landscape"/>
      <w:pgMar w:top="7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27"/>
    <w:rsid w:val="00644A01"/>
    <w:rsid w:val="008A6BB5"/>
    <w:rsid w:val="008E6011"/>
    <w:rsid w:val="00924AD0"/>
    <w:rsid w:val="00D4243C"/>
    <w:rsid w:val="00D4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5A9D5-A028-4E7D-9512-BC4EF0D0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/>
      <w:ind w:left="1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7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Softplicity</dc:creator>
  <cp:lastModifiedBy>Пользователь</cp:lastModifiedBy>
  <cp:revision>4</cp:revision>
  <dcterms:created xsi:type="dcterms:W3CDTF">2025-05-14T07:35:00Z</dcterms:created>
  <dcterms:modified xsi:type="dcterms:W3CDTF">2025-05-14T07:47:00Z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2025-05-14T00:00:00Z</vt:filetime>
  </property>
  <property fmtid="{D5CDD505-2E9C-101B-9397-08002B2CF9AE}" pid="5" name="Producer">
    <vt:lpwstr>ABBYY FineReader 15</vt:lpwstr>
  </property>
</Properties>
</file>